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92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5055"/>
      </w:tblGrid>
      <w:tr w:rsidR="00261CF1" w:rsidTr="00F44825">
        <w:trPr>
          <w:trHeight w:val="1328"/>
        </w:trPr>
        <w:tc>
          <w:tcPr>
            <w:tcW w:w="5055" w:type="dxa"/>
            <w:shd w:val="clear" w:color="auto" w:fill="FFFFFF" w:themeFill="background1"/>
          </w:tcPr>
          <w:p w:rsidR="00261CF1" w:rsidRPr="00F44825" w:rsidRDefault="00261CF1" w:rsidP="004D21FC">
            <w:pPr>
              <w:shd w:val="clear" w:color="auto" w:fill="FFFFFF" w:themeFill="background1"/>
              <w:jc w:val="center"/>
              <w:rPr>
                <w:b/>
                <w:color w:val="ED7D31" w:themeColor="accent2"/>
                <w:sz w:val="28"/>
                <w:szCs w:val="28"/>
                <w:highlight w:val="black"/>
              </w:rPr>
            </w:pPr>
            <w:r w:rsidRPr="00F44825">
              <w:rPr>
                <w:b/>
                <w:color w:val="ED7D31" w:themeColor="accent2"/>
                <w:sz w:val="28"/>
                <w:szCs w:val="28"/>
                <w:highlight w:val="black"/>
              </w:rPr>
              <w:t>Règlement Intérieur</w:t>
            </w:r>
          </w:p>
          <w:p w:rsidR="00261CF1" w:rsidRPr="00F44825" w:rsidRDefault="00261CF1" w:rsidP="00261CF1">
            <w:pPr>
              <w:shd w:val="clear" w:color="auto" w:fill="FFFFFF" w:themeFill="background1"/>
              <w:jc w:val="center"/>
              <w:rPr>
                <w:b/>
                <w:color w:val="ED7D31" w:themeColor="accent2"/>
                <w:sz w:val="28"/>
                <w:szCs w:val="28"/>
                <w:highlight w:val="black"/>
              </w:rPr>
            </w:pPr>
            <w:r w:rsidRPr="00F44825">
              <w:rPr>
                <w:b/>
                <w:color w:val="ED7D31" w:themeColor="accent2"/>
                <w:sz w:val="28"/>
                <w:szCs w:val="28"/>
                <w:highlight w:val="black"/>
              </w:rPr>
              <w:t xml:space="preserve">KITSUNE  MONTMIRAIL KARATE CLUB </w:t>
            </w:r>
          </w:p>
          <w:p w:rsidR="00261CF1" w:rsidRDefault="00261CF1" w:rsidP="00261CF1">
            <w:pPr>
              <w:shd w:val="clear" w:color="auto" w:fill="FFFFFF" w:themeFill="background1"/>
              <w:jc w:val="center"/>
              <w:rPr>
                <w:b/>
                <w:sz w:val="28"/>
                <w:szCs w:val="28"/>
              </w:rPr>
            </w:pPr>
            <w:r w:rsidRPr="00F44825">
              <w:rPr>
                <w:b/>
                <w:color w:val="ED7D31" w:themeColor="accent2"/>
                <w:sz w:val="28"/>
                <w:szCs w:val="28"/>
                <w:highlight w:val="black"/>
              </w:rPr>
              <w:t>(KITSUNE MKC)</w:t>
            </w:r>
          </w:p>
        </w:tc>
      </w:tr>
    </w:tbl>
    <w:p w:rsidR="00261CF1" w:rsidRDefault="00261CF1" w:rsidP="00261CF1">
      <w:pPr>
        <w:pStyle w:val="Paragraphedeliste"/>
        <w:shd w:val="clear" w:color="auto" w:fill="FFFFFF" w:themeFill="background1"/>
        <w:jc w:val="both"/>
        <w:rPr>
          <w:b/>
          <w:sz w:val="28"/>
          <w:szCs w:val="28"/>
          <w:u w:val="single"/>
        </w:rPr>
      </w:pPr>
      <w:r>
        <w:rPr>
          <w:b/>
          <w:noProof/>
          <w:sz w:val="28"/>
          <w:szCs w:val="28"/>
          <w:lang w:eastAsia="fr-FR"/>
        </w:rPr>
        <w:drawing>
          <wp:anchor distT="0" distB="0" distL="114300" distR="114300" simplePos="0" relativeHeight="251660288" behindDoc="0" locked="0" layoutInCell="1" allowOverlap="1" wp14:anchorId="72D39B9D" wp14:editId="3B05B86B">
            <wp:simplePos x="0" y="0"/>
            <wp:positionH relativeFrom="column">
              <wp:posOffset>-582930</wp:posOffset>
            </wp:positionH>
            <wp:positionV relativeFrom="paragraph">
              <wp:posOffset>-1198245</wp:posOffset>
            </wp:positionV>
            <wp:extent cx="1257300" cy="125730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avec texte - 1B.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57300" cy="1257300"/>
                    </a:xfrm>
                    <a:prstGeom prst="rect">
                      <a:avLst/>
                    </a:prstGeom>
                  </pic:spPr>
                </pic:pic>
              </a:graphicData>
            </a:graphic>
            <wp14:sizeRelH relativeFrom="margin">
              <wp14:pctWidth>0</wp14:pctWidth>
            </wp14:sizeRelH>
            <wp14:sizeRelV relativeFrom="margin">
              <wp14:pctHeight>0</wp14:pctHeight>
            </wp14:sizeRelV>
          </wp:anchor>
        </w:drawing>
      </w:r>
    </w:p>
    <w:p w:rsidR="00770A6D" w:rsidRPr="00BE29CA" w:rsidRDefault="00770A6D" w:rsidP="008B6C81">
      <w:pPr>
        <w:pStyle w:val="Paragraphedeliste"/>
        <w:shd w:val="clear" w:color="auto" w:fill="ED7D31" w:themeFill="accent2"/>
        <w:jc w:val="both"/>
        <w:rPr>
          <w:b/>
          <w:color w:val="002060"/>
          <w:sz w:val="28"/>
          <w:szCs w:val="28"/>
          <w:u w:val="single"/>
        </w:rPr>
      </w:pPr>
      <w:r w:rsidRPr="00BE29CA">
        <w:rPr>
          <w:b/>
          <w:color w:val="002060"/>
          <w:sz w:val="28"/>
          <w:szCs w:val="28"/>
          <w:u w:val="single"/>
        </w:rPr>
        <w:t>Préambule</w:t>
      </w:r>
    </w:p>
    <w:p w:rsidR="00770A6D" w:rsidRPr="00AB6821" w:rsidRDefault="00770A6D" w:rsidP="000B2402">
      <w:pPr>
        <w:jc w:val="both"/>
        <w:rPr>
          <w:sz w:val="24"/>
          <w:szCs w:val="24"/>
        </w:rPr>
      </w:pPr>
      <w:r w:rsidRPr="00AB6821">
        <w:rPr>
          <w:sz w:val="24"/>
          <w:szCs w:val="24"/>
        </w:rPr>
        <w:t>Le présent règlement intérieur est établi par le Comité Directeur en application de l’article 14 des statuts de l’association.</w:t>
      </w:r>
    </w:p>
    <w:p w:rsidR="00770A6D" w:rsidRPr="00AB6821" w:rsidRDefault="00770A6D" w:rsidP="000B2402">
      <w:pPr>
        <w:jc w:val="both"/>
        <w:rPr>
          <w:sz w:val="24"/>
          <w:szCs w:val="24"/>
        </w:rPr>
      </w:pPr>
      <w:r w:rsidRPr="00AB6821">
        <w:rPr>
          <w:sz w:val="24"/>
          <w:szCs w:val="24"/>
        </w:rPr>
        <w:t xml:space="preserve">Ce règlement intérieur précise et complète les dispositions prévues par les statuts de l’association   dénommée   </w:t>
      </w:r>
      <w:r w:rsidR="00B32108" w:rsidRPr="00AB6821">
        <w:rPr>
          <w:b/>
          <w:sz w:val="24"/>
          <w:szCs w:val="24"/>
        </w:rPr>
        <w:t>KI</w:t>
      </w:r>
      <w:r w:rsidR="00BF2F33">
        <w:rPr>
          <w:b/>
          <w:sz w:val="24"/>
          <w:szCs w:val="24"/>
        </w:rPr>
        <w:t>T</w:t>
      </w:r>
      <w:r w:rsidR="00B32108" w:rsidRPr="00AB6821">
        <w:rPr>
          <w:b/>
          <w:sz w:val="24"/>
          <w:szCs w:val="24"/>
        </w:rPr>
        <w:t>SUNE Montmirail Karaté Club</w:t>
      </w:r>
      <w:r w:rsidRPr="00AB6821">
        <w:rPr>
          <w:sz w:val="24"/>
          <w:szCs w:val="24"/>
        </w:rPr>
        <w:t>,   sise   MONTMIRAIL 51210 dont   l’objet   est   la pratique et l’enseignement du karaté</w:t>
      </w:r>
      <w:r w:rsidR="00BA4A61" w:rsidRPr="00AB6821">
        <w:rPr>
          <w:sz w:val="24"/>
          <w:szCs w:val="24"/>
        </w:rPr>
        <w:t xml:space="preserve"> sous toutes ses formes (karaté traditionnel, combat, self-défense…)</w:t>
      </w:r>
      <w:r w:rsidRPr="00AB6821">
        <w:rPr>
          <w:sz w:val="24"/>
          <w:szCs w:val="24"/>
        </w:rPr>
        <w:t>.</w:t>
      </w:r>
    </w:p>
    <w:p w:rsidR="00B32108" w:rsidRPr="00BE29CA" w:rsidRDefault="00770A6D" w:rsidP="00C93D19">
      <w:pPr>
        <w:shd w:val="clear" w:color="auto" w:fill="F2F2F2" w:themeFill="background1" w:themeFillShade="F2"/>
        <w:jc w:val="both"/>
        <w:rPr>
          <w:color w:val="FF0000"/>
          <w:sz w:val="24"/>
          <w:szCs w:val="24"/>
        </w:rPr>
      </w:pPr>
      <w:r w:rsidRPr="00BE29CA">
        <w:rPr>
          <w:b/>
          <w:color w:val="FF0000"/>
          <w:sz w:val="24"/>
          <w:szCs w:val="24"/>
        </w:rPr>
        <w:t>Le présent règlement intérieur s’applique à tous les membres de l’association</w:t>
      </w:r>
      <w:r w:rsidRPr="00BE29CA">
        <w:rPr>
          <w:color w:val="FF0000"/>
          <w:sz w:val="24"/>
          <w:szCs w:val="24"/>
        </w:rPr>
        <w:t>. Il est remis  à l’ensemble des membres ainsi qu’à chaque nouvel adhérent</w:t>
      </w:r>
      <w:r w:rsidR="00B32108" w:rsidRPr="00BE29CA">
        <w:rPr>
          <w:color w:val="FF0000"/>
          <w:sz w:val="24"/>
          <w:szCs w:val="24"/>
        </w:rPr>
        <w:t>.</w:t>
      </w:r>
    </w:p>
    <w:p w:rsidR="00770A6D" w:rsidRPr="0075232C" w:rsidRDefault="00770A6D" w:rsidP="00C93D19">
      <w:pPr>
        <w:shd w:val="clear" w:color="auto" w:fill="F2F2F2" w:themeFill="background1" w:themeFillShade="F2"/>
        <w:jc w:val="both"/>
        <w:rPr>
          <w:b/>
          <w:sz w:val="24"/>
          <w:szCs w:val="24"/>
        </w:rPr>
      </w:pPr>
      <w:r w:rsidRPr="0075232C">
        <w:rPr>
          <w:b/>
          <w:sz w:val="24"/>
          <w:szCs w:val="24"/>
        </w:rPr>
        <w:t xml:space="preserve">L’adhésion à l’association </w:t>
      </w:r>
      <w:r w:rsidR="00B32108" w:rsidRPr="0075232C">
        <w:rPr>
          <w:b/>
          <w:sz w:val="24"/>
          <w:szCs w:val="24"/>
        </w:rPr>
        <w:t>KITSUNE Montmirail Karaté Club</w:t>
      </w:r>
      <w:r w:rsidRPr="0075232C">
        <w:rPr>
          <w:b/>
          <w:sz w:val="24"/>
          <w:szCs w:val="24"/>
        </w:rPr>
        <w:t xml:space="preserve"> entraîne de plein droit l’adhésion aux statuts et au présent règlement intérieur. </w:t>
      </w:r>
    </w:p>
    <w:p w:rsidR="004F3C0D" w:rsidRPr="004D21FC" w:rsidRDefault="004F3C0D" w:rsidP="000B2402">
      <w:pPr>
        <w:jc w:val="both"/>
        <w:rPr>
          <w:sz w:val="16"/>
          <w:szCs w:val="16"/>
        </w:rPr>
      </w:pPr>
    </w:p>
    <w:p w:rsidR="009D3A2B" w:rsidRPr="00BE29CA" w:rsidRDefault="00B32108" w:rsidP="008B6C81">
      <w:pPr>
        <w:pStyle w:val="Paragraphedeliste"/>
        <w:shd w:val="clear" w:color="auto" w:fill="ED7D31" w:themeFill="accent2"/>
        <w:jc w:val="both"/>
        <w:rPr>
          <w:b/>
          <w:color w:val="002060"/>
          <w:sz w:val="28"/>
          <w:szCs w:val="28"/>
          <w:u w:val="single"/>
        </w:rPr>
      </w:pPr>
      <w:r w:rsidRPr="00BE29CA">
        <w:rPr>
          <w:b/>
          <w:color w:val="002060"/>
          <w:sz w:val="28"/>
          <w:szCs w:val="28"/>
          <w:u w:val="single"/>
        </w:rPr>
        <w:t xml:space="preserve">Article 1.  </w:t>
      </w:r>
      <w:r w:rsidR="007F4DB4" w:rsidRPr="00BE29CA">
        <w:rPr>
          <w:b/>
          <w:color w:val="002060"/>
          <w:sz w:val="28"/>
          <w:szCs w:val="28"/>
          <w:u w:val="single"/>
        </w:rPr>
        <w:t>Application du présent règlement</w:t>
      </w:r>
    </w:p>
    <w:p w:rsidR="007F4DB4" w:rsidRPr="00AB6821" w:rsidRDefault="007F4DB4" w:rsidP="000B2402">
      <w:pPr>
        <w:jc w:val="both"/>
        <w:rPr>
          <w:rFonts w:cstheme="minorHAnsi"/>
          <w:sz w:val="24"/>
          <w:szCs w:val="24"/>
        </w:rPr>
      </w:pPr>
      <w:r w:rsidRPr="00AB6821">
        <w:rPr>
          <w:rFonts w:cstheme="minorHAnsi"/>
          <w:sz w:val="24"/>
          <w:szCs w:val="24"/>
        </w:rPr>
        <w:t>Le règlement intérieur et les dispositions spéciales s’appliquen</w:t>
      </w:r>
      <w:r w:rsidR="009D3A2B" w:rsidRPr="00AB6821">
        <w:rPr>
          <w:rFonts w:cstheme="minorHAnsi"/>
          <w:sz w:val="24"/>
          <w:szCs w:val="24"/>
        </w:rPr>
        <w:t xml:space="preserve">t dans tous les locaux utilisés </w:t>
      </w:r>
      <w:r w:rsidRPr="00AB6821">
        <w:rPr>
          <w:rFonts w:cstheme="minorHAnsi"/>
          <w:sz w:val="24"/>
          <w:szCs w:val="24"/>
        </w:rPr>
        <w:t>par l’association pour son activité (dojo et autres salles d’e</w:t>
      </w:r>
      <w:r w:rsidR="009D3A2B" w:rsidRPr="00AB6821">
        <w:rPr>
          <w:rFonts w:cstheme="minorHAnsi"/>
          <w:sz w:val="24"/>
          <w:szCs w:val="24"/>
        </w:rPr>
        <w:t xml:space="preserve">ntraînement, extérieurs lors de </w:t>
      </w:r>
      <w:r w:rsidRPr="00AB6821">
        <w:rPr>
          <w:rFonts w:cstheme="minorHAnsi"/>
          <w:sz w:val="24"/>
          <w:szCs w:val="24"/>
        </w:rPr>
        <w:t>déplacement, lieux d’hébergement et de restauration...).</w:t>
      </w:r>
    </w:p>
    <w:p w:rsidR="007F4DB4" w:rsidRPr="00AB6821" w:rsidRDefault="007F4DB4" w:rsidP="000B2402">
      <w:pPr>
        <w:jc w:val="both"/>
        <w:rPr>
          <w:rFonts w:cstheme="minorHAnsi"/>
          <w:sz w:val="24"/>
          <w:szCs w:val="24"/>
        </w:rPr>
      </w:pPr>
      <w:r w:rsidRPr="00AB6821">
        <w:rPr>
          <w:rFonts w:cstheme="minorHAnsi"/>
          <w:sz w:val="24"/>
          <w:szCs w:val="24"/>
        </w:rPr>
        <w:t xml:space="preserve">Le Comité Directeur de l’association est fondé à veiller </w:t>
      </w:r>
      <w:r w:rsidR="009D3A2B" w:rsidRPr="00AB6821">
        <w:rPr>
          <w:rFonts w:cstheme="minorHAnsi"/>
          <w:sz w:val="24"/>
          <w:szCs w:val="24"/>
        </w:rPr>
        <w:t xml:space="preserve">à son application dans tous ces </w:t>
      </w:r>
      <w:r w:rsidRPr="00AB6821">
        <w:rPr>
          <w:rFonts w:cstheme="minorHAnsi"/>
          <w:sz w:val="24"/>
          <w:szCs w:val="24"/>
        </w:rPr>
        <w:t>lieux et à accorder des dérogations justifiées.</w:t>
      </w:r>
    </w:p>
    <w:p w:rsidR="000431D0" w:rsidRPr="00BE29CA" w:rsidRDefault="000431D0" w:rsidP="000B2402">
      <w:pPr>
        <w:jc w:val="both"/>
        <w:rPr>
          <w:rFonts w:cstheme="minorHAnsi"/>
          <w:color w:val="002060"/>
          <w:sz w:val="16"/>
          <w:szCs w:val="16"/>
        </w:rPr>
      </w:pPr>
    </w:p>
    <w:p w:rsidR="009D3A2B" w:rsidRPr="00BE29CA" w:rsidRDefault="00B32108" w:rsidP="008B6C81">
      <w:pPr>
        <w:pStyle w:val="Paragraphedeliste"/>
        <w:shd w:val="clear" w:color="auto" w:fill="ED7D31" w:themeFill="accent2"/>
        <w:jc w:val="both"/>
        <w:rPr>
          <w:rFonts w:cstheme="minorHAnsi"/>
          <w:b/>
          <w:color w:val="002060"/>
          <w:sz w:val="28"/>
          <w:szCs w:val="28"/>
          <w:u w:val="single"/>
        </w:rPr>
      </w:pPr>
      <w:r w:rsidRPr="00BE29CA">
        <w:rPr>
          <w:rFonts w:cstheme="minorHAnsi"/>
          <w:b/>
          <w:color w:val="002060"/>
          <w:sz w:val="28"/>
          <w:szCs w:val="28"/>
          <w:u w:val="single"/>
        </w:rPr>
        <w:t xml:space="preserve">Article 2. </w:t>
      </w:r>
      <w:r w:rsidR="007F4DB4" w:rsidRPr="00BE29CA">
        <w:rPr>
          <w:rFonts w:cstheme="minorHAnsi"/>
          <w:b/>
          <w:color w:val="002060"/>
          <w:sz w:val="28"/>
          <w:szCs w:val="28"/>
          <w:u w:val="single"/>
        </w:rPr>
        <w:t>Adhésion</w:t>
      </w:r>
    </w:p>
    <w:p w:rsidR="000431D0" w:rsidRPr="00AB6821" w:rsidRDefault="007F4DB4" w:rsidP="000B2402">
      <w:pPr>
        <w:jc w:val="both"/>
        <w:rPr>
          <w:rFonts w:cstheme="minorHAnsi"/>
          <w:sz w:val="24"/>
          <w:szCs w:val="24"/>
        </w:rPr>
      </w:pPr>
      <w:r w:rsidRPr="00AB6821">
        <w:rPr>
          <w:rFonts w:cstheme="minorHAnsi"/>
          <w:sz w:val="24"/>
          <w:szCs w:val="24"/>
        </w:rPr>
        <w:t xml:space="preserve">Les membres doivent s’acquitter d’une </w:t>
      </w:r>
      <w:r w:rsidRPr="00AB6821">
        <w:rPr>
          <w:rFonts w:cstheme="minorHAnsi"/>
          <w:b/>
          <w:sz w:val="24"/>
          <w:szCs w:val="24"/>
        </w:rPr>
        <w:t>cotisation annuelle</w:t>
      </w:r>
      <w:r w:rsidR="0069569F" w:rsidRPr="00AB6821">
        <w:rPr>
          <w:rFonts w:cstheme="minorHAnsi"/>
          <w:b/>
          <w:sz w:val="24"/>
          <w:szCs w:val="24"/>
        </w:rPr>
        <w:t xml:space="preserve"> </w:t>
      </w:r>
      <w:r w:rsidR="002C09D2" w:rsidRPr="00AB6821">
        <w:rPr>
          <w:rFonts w:cstheme="minorHAnsi"/>
          <w:b/>
          <w:sz w:val="24"/>
          <w:szCs w:val="24"/>
        </w:rPr>
        <w:t>club</w:t>
      </w:r>
      <w:r w:rsidR="002C09D2" w:rsidRPr="00AB6821">
        <w:rPr>
          <w:rFonts w:cstheme="minorHAnsi"/>
          <w:sz w:val="24"/>
          <w:szCs w:val="24"/>
        </w:rPr>
        <w:t xml:space="preserve"> qui sert à couvrir les dépenses de l’association (indemnisation professeur, achat de matériel, stages…) </w:t>
      </w:r>
      <w:r w:rsidRPr="00AB6821">
        <w:rPr>
          <w:rFonts w:cstheme="minorHAnsi"/>
          <w:sz w:val="24"/>
          <w:szCs w:val="24"/>
        </w:rPr>
        <w:t>fixé</w:t>
      </w:r>
      <w:r w:rsidR="0069569F" w:rsidRPr="00AB6821">
        <w:rPr>
          <w:rFonts w:cstheme="minorHAnsi"/>
          <w:sz w:val="24"/>
          <w:szCs w:val="24"/>
        </w:rPr>
        <w:t>e</w:t>
      </w:r>
      <w:r w:rsidRPr="00AB6821">
        <w:rPr>
          <w:rFonts w:cstheme="minorHAnsi"/>
          <w:sz w:val="24"/>
          <w:szCs w:val="24"/>
        </w:rPr>
        <w:t xml:space="preserve">   chaque   année   </w:t>
      </w:r>
      <w:r w:rsidR="0069569F" w:rsidRPr="00AB6821">
        <w:rPr>
          <w:rFonts w:cstheme="minorHAnsi"/>
          <w:sz w:val="24"/>
          <w:szCs w:val="24"/>
        </w:rPr>
        <w:t>par le comité directeur et d</w:t>
      </w:r>
      <w:r w:rsidR="002C09D2" w:rsidRPr="00AB6821">
        <w:rPr>
          <w:rFonts w:cstheme="minorHAnsi"/>
          <w:sz w:val="24"/>
          <w:szCs w:val="24"/>
        </w:rPr>
        <w:t>’</w:t>
      </w:r>
      <w:r w:rsidR="002C09D2" w:rsidRPr="00AB6821">
        <w:rPr>
          <w:rFonts w:cstheme="minorHAnsi"/>
          <w:b/>
          <w:sz w:val="24"/>
          <w:szCs w:val="24"/>
        </w:rPr>
        <w:t xml:space="preserve">une cotisation annuelle pour leur </w:t>
      </w:r>
      <w:r w:rsidR="0069569F" w:rsidRPr="00AB6821">
        <w:rPr>
          <w:rFonts w:cstheme="minorHAnsi"/>
          <w:b/>
          <w:sz w:val="24"/>
          <w:szCs w:val="24"/>
        </w:rPr>
        <w:t xml:space="preserve">licence fédérale </w:t>
      </w:r>
      <w:r w:rsidR="0069569F" w:rsidRPr="00AB6821">
        <w:rPr>
          <w:rFonts w:cstheme="minorHAnsi"/>
          <w:sz w:val="24"/>
          <w:szCs w:val="24"/>
        </w:rPr>
        <w:t>qui est reversé en intégralité à la FFKDA.</w:t>
      </w:r>
    </w:p>
    <w:p w:rsidR="007F4DB4" w:rsidRPr="00AB6821" w:rsidRDefault="009D3A2B" w:rsidP="000B2402">
      <w:pPr>
        <w:jc w:val="both"/>
        <w:rPr>
          <w:rFonts w:cstheme="minorHAnsi"/>
          <w:sz w:val="24"/>
          <w:szCs w:val="24"/>
        </w:rPr>
      </w:pPr>
      <w:r w:rsidRPr="00AB6821">
        <w:rPr>
          <w:rFonts w:cstheme="minorHAnsi"/>
          <w:sz w:val="24"/>
          <w:szCs w:val="24"/>
        </w:rPr>
        <w:t xml:space="preserve">L’association </w:t>
      </w:r>
      <w:r w:rsidR="007F4DB4" w:rsidRPr="00AB6821">
        <w:rPr>
          <w:rFonts w:cstheme="minorHAnsi"/>
          <w:sz w:val="24"/>
          <w:szCs w:val="24"/>
        </w:rPr>
        <w:t>peut à tout moment accueillir de no</w:t>
      </w:r>
      <w:r w:rsidRPr="00AB6821">
        <w:rPr>
          <w:rFonts w:cstheme="minorHAnsi"/>
          <w:sz w:val="24"/>
          <w:szCs w:val="24"/>
        </w:rPr>
        <w:t>uveaux membres</w:t>
      </w:r>
      <w:r w:rsidR="00BA4A61" w:rsidRPr="00AB6821">
        <w:rPr>
          <w:rFonts w:cstheme="minorHAnsi"/>
          <w:sz w:val="24"/>
          <w:szCs w:val="24"/>
        </w:rPr>
        <w:t xml:space="preserve"> (sauf séances self-défense dont l’adhésion ne peut se faire après la première séance)</w:t>
      </w:r>
      <w:r w:rsidRPr="00AB6821">
        <w:rPr>
          <w:rFonts w:cstheme="minorHAnsi"/>
          <w:sz w:val="24"/>
          <w:szCs w:val="24"/>
        </w:rPr>
        <w:t xml:space="preserve">. Ceux-ci devront </w:t>
      </w:r>
      <w:r w:rsidR="007F4DB4" w:rsidRPr="00AB6821">
        <w:rPr>
          <w:rFonts w:cstheme="minorHAnsi"/>
          <w:sz w:val="24"/>
          <w:szCs w:val="24"/>
        </w:rPr>
        <w:t>respecter la</w:t>
      </w:r>
      <w:r w:rsidRPr="00AB6821">
        <w:rPr>
          <w:rFonts w:cstheme="minorHAnsi"/>
          <w:sz w:val="24"/>
          <w:szCs w:val="24"/>
        </w:rPr>
        <w:t xml:space="preserve"> procédure d’admission suivante </w:t>
      </w:r>
      <w:r w:rsidR="007F4DB4" w:rsidRPr="00AB6821">
        <w:rPr>
          <w:rFonts w:cstheme="minorHAnsi"/>
          <w:sz w:val="24"/>
          <w:szCs w:val="24"/>
        </w:rPr>
        <w:t>:</w:t>
      </w:r>
    </w:p>
    <w:p w:rsidR="007F4DB4" w:rsidRPr="00AB6821" w:rsidRDefault="007F4DB4" w:rsidP="000B2402">
      <w:pPr>
        <w:pStyle w:val="Paragraphedeliste"/>
        <w:numPr>
          <w:ilvl w:val="0"/>
          <w:numId w:val="2"/>
        </w:numPr>
        <w:jc w:val="both"/>
        <w:rPr>
          <w:rFonts w:cstheme="minorHAnsi"/>
          <w:sz w:val="24"/>
          <w:szCs w:val="24"/>
        </w:rPr>
      </w:pPr>
      <w:r w:rsidRPr="00AB6821">
        <w:rPr>
          <w:rFonts w:cstheme="minorHAnsi"/>
          <w:sz w:val="24"/>
          <w:szCs w:val="24"/>
        </w:rPr>
        <w:t>Remise du dossier d’inscription complet (l’ensemble des documents à fournir sont</w:t>
      </w:r>
      <w:r w:rsidR="009D3A2B" w:rsidRPr="00AB6821">
        <w:rPr>
          <w:rFonts w:cstheme="minorHAnsi"/>
          <w:sz w:val="24"/>
          <w:szCs w:val="24"/>
        </w:rPr>
        <w:t xml:space="preserve"> </w:t>
      </w:r>
      <w:r w:rsidRPr="00AB6821">
        <w:rPr>
          <w:rFonts w:cstheme="minorHAnsi"/>
          <w:sz w:val="24"/>
          <w:szCs w:val="24"/>
        </w:rPr>
        <w:t>notés sur la fiche d’inscription),</w:t>
      </w:r>
    </w:p>
    <w:p w:rsidR="00B32108" w:rsidRPr="00AB6821" w:rsidRDefault="007F4DB4" w:rsidP="000B2402">
      <w:pPr>
        <w:pStyle w:val="Paragraphedeliste"/>
        <w:numPr>
          <w:ilvl w:val="0"/>
          <w:numId w:val="2"/>
        </w:numPr>
        <w:jc w:val="both"/>
        <w:rPr>
          <w:rFonts w:cstheme="minorHAnsi"/>
          <w:sz w:val="24"/>
          <w:szCs w:val="24"/>
        </w:rPr>
      </w:pPr>
      <w:r w:rsidRPr="00AB6821">
        <w:rPr>
          <w:rFonts w:cstheme="minorHAnsi"/>
          <w:sz w:val="24"/>
          <w:szCs w:val="24"/>
        </w:rPr>
        <w:t>Acqui</w:t>
      </w:r>
      <w:r w:rsidR="002C09D2" w:rsidRPr="00AB6821">
        <w:rPr>
          <w:rFonts w:cstheme="minorHAnsi"/>
          <w:sz w:val="24"/>
          <w:szCs w:val="24"/>
        </w:rPr>
        <w:t xml:space="preserve">ttement du montant de la cotisation club </w:t>
      </w:r>
    </w:p>
    <w:p w:rsidR="007F4DB4" w:rsidRPr="00AB6821" w:rsidRDefault="007F4DB4" w:rsidP="000B2402">
      <w:pPr>
        <w:pStyle w:val="Paragraphedeliste"/>
        <w:numPr>
          <w:ilvl w:val="0"/>
          <w:numId w:val="2"/>
        </w:numPr>
        <w:jc w:val="both"/>
        <w:rPr>
          <w:rFonts w:cstheme="minorHAnsi"/>
          <w:sz w:val="24"/>
          <w:szCs w:val="24"/>
        </w:rPr>
      </w:pPr>
      <w:r w:rsidRPr="00AB6821">
        <w:rPr>
          <w:rFonts w:cstheme="minorHAnsi"/>
          <w:sz w:val="24"/>
          <w:szCs w:val="24"/>
        </w:rPr>
        <w:t>cotisation annuelle obligatoire pour</w:t>
      </w:r>
      <w:r w:rsidR="0036475A" w:rsidRPr="00AB6821">
        <w:rPr>
          <w:rFonts w:cstheme="minorHAnsi"/>
          <w:sz w:val="24"/>
          <w:szCs w:val="24"/>
        </w:rPr>
        <w:t xml:space="preserve"> </w:t>
      </w:r>
      <w:r w:rsidR="00770C2D" w:rsidRPr="00AB6821">
        <w:rPr>
          <w:rFonts w:cstheme="minorHAnsi"/>
          <w:sz w:val="24"/>
          <w:szCs w:val="24"/>
        </w:rPr>
        <w:t>l’</w:t>
      </w:r>
      <w:r w:rsidR="00B32108" w:rsidRPr="00AB6821">
        <w:rPr>
          <w:rFonts w:cstheme="minorHAnsi"/>
          <w:sz w:val="24"/>
          <w:szCs w:val="24"/>
        </w:rPr>
        <w:t>obtention de la licence,</w:t>
      </w:r>
    </w:p>
    <w:p w:rsidR="007F4DB4" w:rsidRPr="00AB6821" w:rsidRDefault="007F4DB4" w:rsidP="000B2402">
      <w:pPr>
        <w:pStyle w:val="Paragraphedeliste"/>
        <w:numPr>
          <w:ilvl w:val="0"/>
          <w:numId w:val="2"/>
        </w:numPr>
        <w:jc w:val="both"/>
        <w:rPr>
          <w:rFonts w:cstheme="minorHAnsi"/>
          <w:sz w:val="24"/>
          <w:szCs w:val="24"/>
        </w:rPr>
      </w:pPr>
      <w:r w:rsidRPr="00AB6821">
        <w:rPr>
          <w:rFonts w:cstheme="minorHAnsi"/>
          <w:sz w:val="24"/>
          <w:szCs w:val="24"/>
        </w:rPr>
        <w:t>Connaissance et acceptation du règlement intérieur.</w:t>
      </w:r>
    </w:p>
    <w:p w:rsidR="00770C2D" w:rsidRPr="00AB6821" w:rsidRDefault="00770C2D" w:rsidP="000B2402">
      <w:pPr>
        <w:pStyle w:val="Paragraphedeliste"/>
        <w:numPr>
          <w:ilvl w:val="0"/>
          <w:numId w:val="2"/>
        </w:numPr>
        <w:jc w:val="both"/>
        <w:rPr>
          <w:rFonts w:cstheme="minorHAnsi"/>
          <w:sz w:val="24"/>
          <w:szCs w:val="24"/>
        </w:rPr>
      </w:pPr>
      <w:r w:rsidRPr="00AB6821">
        <w:rPr>
          <w:rFonts w:cstheme="minorHAnsi"/>
          <w:sz w:val="24"/>
          <w:szCs w:val="24"/>
        </w:rPr>
        <w:t>Certificat médical d’aptitude à la pratique du karaté pour la saison en cours.</w:t>
      </w:r>
    </w:p>
    <w:p w:rsidR="00770C2D" w:rsidRPr="00AB6821" w:rsidRDefault="00770C2D" w:rsidP="00BE29CA">
      <w:pPr>
        <w:shd w:val="clear" w:color="auto" w:fill="D5DCE4" w:themeFill="text2" w:themeFillTint="33"/>
        <w:jc w:val="both"/>
        <w:rPr>
          <w:rFonts w:cstheme="minorHAnsi"/>
          <w:b/>
          <w:sz w:val="24"/>
          <w:szCs w:val="24"/>
        </w:rPr>
      </w:pPr>
      <w:r w:rsidRPr="00AB6821">
        <w:rPr>
          <w:rFonts w:cstheme="minorHAnsi"/>
          <w:b/>
          <w:sz w:val="24"/>
          <w:szCs w:val="24"/>
        </w:rPr>
        <w:t>AUCUN adhérent ne pourra participer aux cours avant d’avoir remis son dossier complet.</w:t>
      </w:r>
    </w:p>
    <w:p w:rsidR="000431D0" w:rsidRPr="009D3A2B" w:rsidRDefault="007F4DB4" w:rsidP="000B2402">
      <w:pPr>
        <w:jc w:val="both"/>
        <w:rPr>
          <w:rFonts w:cstheme="minorHAnsi"/>
          <w:sz w:val="24"/>
          <w:szCs w:val="24"/>
        </w:rPr>
      </w:pPr>
      <w:r w:rsidRPr="00AB6821">
        <w:rPr>
          <w:rFonts w:cstheme="minorHAnsi"/>
          <w:sz w:val="24"/>
          <w:szCs w:val="24"/>
        </w:rPr>
        <w:t>Après avoir rempli la totalité des modalités de la procédure d’admission ci-dessus, les</w:t>
      </w:r>
      <w:r w:rsidR="0036475A" w:rsidRPr="00AB6821">
        <w:rPr>
          <w:rFonts w:cstheme="minorHAnsi"/>
          <w:sz w:val="24"/>
          <w:szCs w:val="24"/>
        </w:rPr>
        <w:t xml:space="preserve"> </w:t>
      </w:r>
      <w:r w:rsidRPr="00AB6821">
        <w:rPr>
          <w:rFonts w:cstheme="minorHAnsi"/>
          <w:sz w:val="24"/>
          <w:szCs w:val="24"/>
        </w:rPr>
        <w:t>personnes deviennent des «membres adhérents» ou «membres licenciés» au sens de</w:t>
      </w:r>
      <w:r w:rsidR="0036475A" w:rsidRPr="00AB6821">
        <w:rPr>
          <w:rFonts w:cstheme="minorHAnsi"/>
          <w:sz w:val="24"/>
          <w:szCs w:val="24"/>
        </w:rPr>
        <w:t xml:space="preserve"> </w:t>
      </w:r>
      <w:r w:rsidRPr="00AB6821">
        <w:rPr>
          <w:rFonts w:cstheme="minorHAnsi"/>
          <w:sz w:val="24"/>
          <w:szCs w:val="24"/>
        </w:rPr>
        <w:t>l’article</w:t>
      </w:r>
      <w:r w:rsidR="0036475A" w:rsidRPr="00AB6821">
        <w:rPr>
          <w:rFonts w:cstheme="minorHAnsi"/>
          <w:sz w:val="24"/>
          <w:szCs w:val="24"/>
        </w:rPr>
        <w:t xml:space="preserve"> </w:t>
      </w:r>
      <w:r w:rsidR="00E50D8E" w:rsidRPr="00AB6821">
        <w:rPr>
          <w:rFonts w:cstheme="minorHAnsi"/>
          <w:sz w:val="24"/>
          <w:szCs w:val="24"/>
        </w:rPr>
        <w:t>6</w:t>
      </w:r>
      <w:r w:rsidRPr="00AB6821">
        <w:rPr>
          <w:rFonts w:cstheme="minorHAnsi"/>
          <w:sz w:val="24"/>
          <w:szCs w:val="24"/>
        </w:rPr>
        <w:t xml:space="preserve"> des statuts.</w:t>
      </w:r>
    </w:p>
    <w:p w:rsidR="00045239" w:rsidRPr="004D21FC" w:rsidRDefault="00045239" w:rsidP="004D21FC">
      <w:pPr>
        <w:jc w:val="both"/>
        <w:rPr>
          <w:rFonts w:cstheme="minorHAnsi"/>
          <w:b/>
          <w:sz w:val="16"/>
          <w:szCs w:val="16"/>
        </w:rPr>
      </w:pPr>
    </w:p>
    <w:p w:rsidR="00045239" w:rsidRPr="00BE29CA" w:rsidRDefault="00045239" w:rsidP="008B6C81">
      <w:pPr>
        <w:shd w:val="clear" w:color="auto" w:fill="ED7D31" w:themeFill="accent2"/>
        <w:ind w:firstLine="708"/>
        <w:jc w:val="both"/>
        <w:rPr>
          <w:rFonts w:cstheme="minorHAnsi"/>
          <w:b/>
          <w:color w:val="002060"/>
          <w:sz w:val="28"/>
          <w:szCs w:val="28"/>
          <w:u w:val="single"/>
        </w:rPr>
      </w:pPr>
      <w:r w:rsidRPr="00BE29CA">
        <w:rPr>
          <w:rFonts w:cstheme="minorHAnsi"/>
          <w:b/>
          <w:color w:val="002060"/>
          <w:sz w:val="28"/>
          <w:szCs w:val="28"/>
          <w:u w:val="single"/>
        </w:rPr>
        <w:lastRenderedPageBreak/>
        <w:t>Article 3. Cotisation</w:t>
      </w:r>
    </w:p>
    <w:p w:rsidR="0069569F" w:rsidRPr="004D21FC" w:rsidRDefault="007F4DB4" w:rsidP="000B2402">
      <w:pPr>
        <w:jc w:val="both"/>
        <w:rPr>
          <w:rFonts w:cstheme="minorHAnsi"/>
          <w:sz w:val="24"/>
          <w:szCs w:val="24"/>
        </w:rPr>
      </w:pPr>
      <w:r w:rsidRPr="004D21FC">
        <w:rPr>
          <w:rFonts w:cstheme="minorHAnsi"/>
          <w:sz w:val="24"/>
          <w:szCs w:val="24"/>
        </w:rPr>
        <w:t>Le versement de la cotisation doit être e</w:t>
      </w:r>
      <w:r w:rsidR="0069569F" w:rsidRPr="004D21FC">
        <w:rPr>
          <w:rFonts w:cstheme="minorHAnsi"/>
          <w:sz w:val="24"/>
          <w:szCs w:val="24"/>
        </w:rPr>
        <w:t xml:space="preserve">ffectué par chèque à l’ordre de </w:t>
      </w:r>
      <w:r w:rsidR="00C177B9" w:rsidRPr="004D21FC">
        <w:rPr>
          <w:rFonts w:cstheme="minorHAnsi"/>
          <w:b/>
          <w:sz w:val="24"/>
          <w:szCs w:val="24"/>
        </w:rPr>
        <w:t>KITSUNE</w:t>
      </w:r>
      <w:r w:rsidR="00BA4A61" w:rsidRPr="004D21FC">
        <w:rPr>
          <w:rFonts w:cstheme="minorHAnsi"/>
          <w:b/>
          <w:sz w:val="24"/>
          <w:szCs w:val="24"/>
        </w:rPr>
        <w:t xml:space="preserve"> </w:t>
      </w:r>
      <w:r w:rsidR="00C177B9" w:rsidRPr="004D21FC">
        <w:rPr>
          <w:rFonts w:cstheme="minorHAnsi"/>
          <w:b/>
          <w:sz w:val="24"/>
          <w:szCs w:val="24"/>
        </w:rPr>
        <w:t>MONTMIRAIL KARATE CLUB</w:t>
      </w:r>
      <w:r w:rsidR="00C177B9" w:rsidRPr="004D21FC">
        <w:rPr>
          <w:rFonts w:cstheme="minorHAnsi"/>
          <w:sz w:val="24"/>
          <w:szCs w:val="24"/>
        </w:rPr>
        <w:t xml:space="preserve"> </w:t>
      </w:r>
      <w:r w:rsidRPr="004D21FC">
        <w:rPr>
          <w:rFonts w:cstheme="minorHAnsi"/>
          <w:sz w:val="24"/>
          <w:szCs w:val="24"/>
        </w:rPr>
        <w:t>ou en</w:t>
      </w:r>
      <w:r w:rsidR="0036475A" w:rsidRPr="004D21FC">
        <w:rPr>
          <w:rFonts w:cstheme="minorHAnsi"/>
          <w:sz w:val="24"/>
          <w:szCs w:val="24"/>
        </w:rPr>
        <w:t xml:space="preserve"> </w:t>
      </w:r>
      <w:r w:rsidR="0069569F" w:rsidRPr="004D21FC">
        <w:rPr>
          <w:rFonts w:cstheme="minorHAnsi"/>
          <w:sz w:val="24"/>
          <w:szCs w:val="24"/>
        </w:rPr>
        <w:t>espèces.</w:t>
      </w:r>
      <w:r w:rsidR="00CF3E47" w:rsidRPr="004D21FC">
        <w:rPr>
          <w:rFonts w:cstheme="minorHAnsi"/>
          <w:sz w:val="24"/>
          <w:szCs w:val="24"/>
        </w:rPr>
        <w:t xml:space="preserve"> </w:t>
      </w:r>
      <w:r w:rsidR="0069569F" w:rsidRPr="004D21FC">
        <w:rPr>
          <w:rFonts w:cstheme="minorHAnsi"/>
          <w:b/>
          <w:sz w:val="24"/>
          <w:szCs w:val="24"/>
        </w:rPr>
        <w:t>Elle est à régler en totalité en début de saison</w:t>
      </w:r>
      <w:r w:rsidR="0069569F" w:rsidRPr="004D21FC">
        <w:rPr>
          <w:rFonts w:cstheme="minorHAnsi"/>
          <w:sz w:val="24"/>
          <w:szCs w:val="24"/>
        </w:rPr>
        <w:t>.</w:t>
      </w:r>
    </w:p>
    <w:p w:rsidR="007F4DB4" w:rsidRPr="004D21FC" w:rsidRDefault="0069569F" w:rsidP="008B6C81">
      <w:pPr>
        <w:shd w:val="clear" w:color="auto" w:fill="FFFFFF" w:themeFill="background1"/>
        <w:jc w:val="both"/>
        <w:rPr>
          <w:rFonts w:cstheme="minorHAnsi"/>
          <w:b/>
          <w:sz w:val="24"/>
          <w:szCs w:val="24"/>
          <w:u w:val="single"/>
        </w:rPr>
      </w:pPr>
      <w:r w:rsidRPr="008B6C81">
        <w:rPr>
          <w:rFonts w:cstheme="minorHAnsi"/>
          <w:b/>
          <w:sz w:val="24"/>
          <w:szCs w:val="24"/>
          <w:u w:val="single"/>
          <w:shd w:val="clear" w:color="auto" w:fill="FFF2CC" w:themeFill="accent4" w:themeFillTint="33"/>
        </w:rPr>
        <w:t>Remboursement</w:t>
      </w:r>
    </w:p>
    <w:p w:rsidR="00792F07" w:rsidRPr="0075232C" w:rsidRDefault="007F4DB4" w:rsidP="00C93D19">
      <w:pPr>
        <w:shd w:val="clear" w:color="auto" w:fill="F2F2F2" w:themeFill="background1" w:themeFillShade="F2"/>
        <w:jc w:val="both"/>
        <w:rPr>
          <w:rFonts w:cstheme="minorHAnsi"/>
          <w:b/>
          <w:sz w:val="28"/>
          <w:szCs w:val="24"/>
        </w:rPr>
      </w:pPr>
      <w:r w:rsidRPr="0075232C">
        <w:rPr>
          <w:rFonts w:cstheme="minorHAnsi"/>
          <w:b/>
          <w:sz w:val="28"/>
          <w:szCs w:val="24"/>
        </w:rPr>
        <w:t xml:space="preserve">Aucun remboursement, même partiel, ne peut avoir lieu </w:t>
      </w:r>
      <w:r w:rsidR="0069569F" w:rsidRPr="0075232C">
        <w:rPr>
          <w:rFonts w:cstheme="minorHAnsi"/>
          <w:b/>
          <w:sz w:val="28"/>
          <w:szCs w:val="24"/>
        </w:rPr>
        <w:t>(même sous forme d’avoir) quel qu’en soit le motif.</w:t>
      </w:r>
    </w:p>
    <w:p w:rsidR="007F4DB4" w:rsidRPr="004D21FC" w:rsidRDefault="007F4DB4" w:rsidP="000B2402">
      <w:pPr>
        <w:jc w:val="both"/>
        <w:rPr>
          <w:rFonts w:cstheme="minorHAnsi"/>
          <w:b/>
          <w:sz w:val="24"/>
          <w:szCs w:val="24"/>
          <w:u w:val="single"/>
        </w:rPr>
      </w:pPr>
      <w:r w:rsidRPr="004D21FC">
        <w:rPr>
          <w:rFonts w:cstheme="minorHAnsi"/>
          <w:b/>
          <w:sz w:val="24"/>
          <w:szCs w:val="24"/>
          <w:u w:val="single"/>
        </w:rPr>
        <w:t>Perte de la qualité d’adhérent</w:t>
      </w:r>
    </w:p>
    <w:p w:rsidR="007F4DB4" w:rsidRPr="004D21FC" w:rsidRDefault="007F4DB4" w:rsidP="000B2402">
      <w:pPr>
        <w:jc w:val="both"/>
        <w:rPr>
          <w:rFonts w:cstheme="minorHAnsi"/>
          <w:sz w:val="24"/>
          <w:szCs w:val="24"/>
        </w:rPr>
      </w:pPr>
      <w:r w:rsidRPr="004D21FC">
        <w:rPr>
          <w:rFonts w:cstheme="minorHAnsi"/>
          <w:sz w:val="24"/>
          <w:szCs w:val="24"/>
        </w:rPr>
        <w:t>L’adhésion est valable pour la saison sportive en cours et doit être renouvelée chaque</w:t>
      </w:r>
      <w:r w:rsidR="0036475A" w:rsidRPr="004D21FC">
        <w:rPr>
          <w:rFonts w:cstheme="minorHAnsi"/>
          <w:sz w:val="24"/>
          <w:szCs w:val="24"/>
        </w:rPr>
        <w:t xml:space="preserve"> </w:t>
      </w:r>
      <w:r w:rsidR="004D21FC">
        <w:rPr>
          <w:rFonts w:cstheme="minorHAnsi"/>
          <w:sz w:val="24"/>
          <w:szCs w:val="24"/>
        </w:rPr>
        <w:t>année.</w:t>
      </w:r>
    </w:p>
    <w:p w:rsidR="00792F07" w:rsidRPr="004D21FC" w:rsidRDefault="00C177B9" w:rsidP="000B2402">
      <w:pPr>
        <w:jc w:val="both"/>
        <w:rPr>
          <w:rFonts w:cstheme="minorHAnsi"/>
          <w:sz w:val="24"/>
          <w:szCs w:val="24"/>
        </w:rPr>
      </w:pPr>
      <w:r w:rsidRPr="004D21FC">
        <w:rPr>
          <w:rFonts w:cstheme="minorHAnsi"/>
          <w:sz w:val="24"/>
          <w:szCs w:val="24"/>
        </w:rPr>
        <w:t xml:space="preserve">En cas d’éviction, de </w:t>
      </w:r>
      <w:r w:rsidR="007F4DB4" w:rsidRPr="004D21FC">
        <w:rPr>
          <w:rFonts w:cstheme="minorHAnsi"/>
          <w:sz w:val="24"/>
          <w:szCs w:val="24"/>
        </w:rPr>
        <w:t>disparition ou de décès, la qualité de membre s’éteint avec la personne ainsi que</w:t>
      </w:r>
      <w:r w:rsidR="0036475A" w:rsidRPr="004D21FC">
        <w:rPr>
          <w:rFonts w:cstheme="minorHAnsi"/>
          <w:sz w:val="24"/>
          <w:szCs w:val="24"/>
        </w:rPr>
        <w:t xml:space="preserve"> </w:t>
      </w:r>
      <w:r w:rsidR="007F4DB4" w:rsidRPr="004D21FC">
        <w:rPr>
          <w:rFonts w:cstheme="minorHAnsi"/>
          <w:sz w:val="24"/>
          <w:szCs w:val="24"/>
        </w:rPr>
        <w:t>la licence et l’affiliation à la F</w:t>
      </w:r>
      <w:r w:rsidR="009B05FF" w:rsidRPr="004D21FC">
        <w:rPr>
          <w:rFonts w:cstheme="minorHAnsi"/>
          <w:sz w:val="24"/>
          <w:szCs w:val="24"/>
        </w:rPr>
        <w:t>FKDA.</w:t>
      </w:r>
    </w:p>
    <w:p w:rsidR="002B28C6" w:rsidRPr="004D21FC" w:rsidRDefault="002B28C6" w:rsidP="008B6C81">
      <w:pPr>
        <w:shd w:val="clear" w:color="auto" w:fill="FFF2CC" w:themeFill="accent4" w:themeFillTint="33"/>
        <w:jc w:val="both"/>
        <w:rPr>
          <w:rFonts w:cstheme="minorHAnsi"/>
          <w:b/>
          <w:sz w:val="24"/>
          <w:szCs w:val="24"/>
          <w:u w:val="single"/>
        </w:rPr>
      </w:pPr>
      <w:r w:rsidRPr="004D21FC">
        <w:rPr>
          <w:rFonts w:cstheme="minorHAnsi"/>
          <w:b/>
          <w:sz w:val="24"/>
          <w:szCs w:val="24"/>
          <w:u w:val="single"/>
        </w:rPr>
        <w:t>Séances d’essai</w:t>
      </w:r>
    </w:p>
    <w:p w:rsidR="00C177B9" w:rsidRPr="004D21FC" w:rsidRDefault="002B28C6" w:rsidP="000B2402">
      <w:pPr>
        <w:jc w:val="both"/>
        <w:rPr>
          <w:rFonts w:cstheme="minorHAnsi"/>
          <w:sz w:val="24"/>
          <w:szCs w:val="24"/>
        </w:rPr>
      </w:pPr>
      <w:r w:rsidRPr="004D21FC">
        <w:rPr>
          <w:rFonts w:cstheme="minorHAnsi"/>
          <w:sz w:val="24"/>
          <w:szCs w:val="24"/>
        </w:rPr>
        <w:t>Deux séances d’essais gra</w:t>
      </w:r>
      <w:r w:rsidR="00BA4A61" w:rsidRPr="004D21FC">
        <w:rPr>
          <w:rFonts w:cstheme="minorHAnsi"/>
          <w:sz w:val="24"/>
          <w:szCs w:val="24"/>
        </w:rPr>
        <w:t>tuites (section Karaté uniquement) sont proposées aux</w:t>
      </w:r>
      <w:r w:rsidRPr="004D21FC">
        <w:rPr>
          <w:rFonts w:cstheme="minorHAnsi"/>
          <w:sz w:val="24"/>
          <w:szCs w:val="24"/>
        </w:rPr>
        <w:t xml:space="preserve"> nouveaux adhérents</w:t>
      </w:r>
      <w:r w:rsidR="00BA4A61" w:rsidRPr="004D21FC">
        <w:rPr>
          <w:rFonts w:cstheme="minorHAnsi"/>
          <w:sz w:val="24"/>
          <w:szCs w:val="24"/>
        </w:rPr>
        <w:t>.</w:t>
      </w:r>
      <w:r w:rsidRPr="004D21FC">
        <w:rPr>
          <w:rFonts w:cstheme="minorHAnsi"/>
          <w:sz w:val="24"/>
          <w:szCs w:val="24"/>
        </w:rPr>
        <w:t xml:space="preserve"> Durant ces séances, le club considère que le pratiquant a consulté son médecin et est apte à la pratique  du karaté. </w:t>
      </w:r>
      <w:r w:rsidR="00A41443" w:rsidRPr="004D21FC">
        <w:rPr>
          <w:rFonts w:cstheme="minorHAnsi"/>
          <w:sz w:val="24"/>
          <w:szCs w:val="24"/>
        </w:rPr>
        <w:t xml:space="preserve">Avant les deux essais, une feuille de décharge sera signée par le </w:t>
      </w:r>
      <w:r w:rsidR="00C177B9" w:rsidRPr="004D21FC">
        <w:rPr>
          <w:rFonts w:cstheme="minorHAnsi"/>
          <w:sz w:val="24"/>
          <w:szCs w:val="24"/>
        </w:rPr>
        <w:t xml:space="preserve">futur pratiquant ou par </w:t>
      </w:r>
      <w:r w:rsidR="004D21FC">
        <w:rPr>
          <w:rFonts w:cstheme="minorHAnsi"/>
          <w:sz w:val="24"/>
          <w:szCs w:val="24"/>
        </w:rPr>
        <w:t>son responsable</w:t>
      </w:r>
      <w:r w:rsidR="00C177B9" w:rsidRPr="004D21FC">
        <w:rPr>
          <w:rFonts w:cstheme="minorHAnsi"/>
          <w:sz w:val="24"/>
          <w:szCs w:val="24"/>
        </w:rPr>
        <w:t xml:space="preserve"> si la personne est </w:t>
      </w:r>
      <w:r w:rsidR="00286559" w:rsidRPr="004D21FC">
        <w:rPr>
          <w:rFonts w:cstheme="minorHAnsi"/>
          <w:sz w:val="24"/>
          <w:szCs w:val="24"/>
        </w:rPr>
        <w:t>mineure</w:t>
      </w:r>
      <w:r w:rsidR="00A41443" w:rsidRPr="004D21FC">
        <w:rPr>
          <w:rFonts w:cstheme="minorHAnsi"/>
          <w:sz w:val="24"/>
          <w:szCs w:val="24"/>
        </w:rPr>
        <w:t xml:space="preserve">. </w:t>
      </w:r>
      <w:r w:rsidRPr="004D21FC">
        <w:rPr>
          <w:rFonts w:cstheme="minorHAnsi"/>
          <w:sz w:val="24"/>
          <w:szCs w:val="24"/>
        </w:rPr>
        <w:t>Le club se dégage de toute responsabilité en cas de contre-indication à la pratique non dé</w:t>
      </w:r>
      <w:r w:rsidR="00A41443" w:rsidRPr="004D21FC">
        <w:rPr>
          <w:rFonts w:cstheme="minorHAnsi"/>
          <w:sz w:val="24"/>
          <w:szCs w:val="24"/>
        </w:rPr>
        <w:t xml:space="preserve">clarée par le pratiquant. </w:t>
      </w:r>
    </w:p>
    <w:p w:rsidR="009B05FF" w:rsidRPr="009D3407" w:rsidRDefault="00A41443" w:rsidP="00C93D19">
      <w:pPr>
        <w:shd w:val="clear" w:color="auto" w:fill="F2F2F2" w:themeFill="background1" w:themeFillShade="F2"/>
        <w:jc w:val="both"/>
        <w:rPr>
          <w:rFonts w:cstheme="minorHAnsi"/>
          <w:b/>
          <w:sz w:val="24"/>
          <w:szCs w:val="24"/>
        </w:rPr>
      </w:pPr>
      <w:r w:rsidRPr="009D3407">
        <w:rPr>
          <w:rFonts w:cstheme="minorHAnsi"/>
          <w:b/>
          <w:sz w:val="24"/>
          <w:szCs w:val="24"/>
        </w:rPr>
        <w:t xml:space="preserve">Au </w:t>
      </w:r>
      <w:r w:rsidR="002B28C6" w:rsidRPr="009D3407">
        <w:rPr>
          <w:rFonts w:cstheme="minorHAnsi"/>
          <w:b/>
          <w:sz w:val="24"/>
          <w:szCs w:val="24"/>
        </w:rPr>
        <w:t>moment de l’ins</w:t>
      </w:r>
      <w:r w:rsidRPr="009D3407">
        <w:rPr>
          <w:rFonts w:cstheme="minorHAnsi"/>
          <w:b/>
          <w:sz w:val="24"/>
          <w:szCs w:val="24"/>
        </w:rPr>
        <w:t xml:space="preserve">cription, le certificat médical </w:t>
      </w:r>
      <w:r w:rsidR="002B28C6" w:rsidRPr="009D3407">
        <w:rPr>
          <w:rFonts w:cstheme="minorHAnsi"/>
          <w:b/>
          <w:sz w:val="24"/>
          <w:szCs w:val="24"/>
        </w:rPr>
        <w:t>est obligatoirement joint au dossier</w:t>
      </w:r>
      <w:r w:rsidRPr="009D3407">
        <w:rPr>
          <w:rFonts w:cstheme="minorHAnsi"/>
          <w:b/>
          <w:sz w:val="24"/>
          <w:szCs w:val="24"/>
        </w:rPr>
        <w:t xml:space="preserve"> et </w:t>
      </w:r>
      <w:r w:rsidR="00BF2F33">
        <w:rPr>
          <w:rFonts w:cstheme="minorHAnsi"/>
          <w:b/>
          <w:sz w:val="28"/>
          <w:szCs w:val="24"/>
        </w:rPr>
        <w:t>AU</w:t>
      </w:r>
      <w:r w:rsidRPr="009D3407">
        <w:rPr>
          <w:rFonts w:cstheme="minorHAnsi"/>
          <w:b/>
          <w:sz w:val="28"/>
          <w:szCs w:val="24"/>
        </w:rPr>
        <w:t xml:space="preserve">CUN pratiquant ne pourra </w:t>
      </w:r>
      <w:r w:rsidR="00D71233" w:rsidRPr="009D3407">
        <w:rPr>
          <w:rFonts w:cstheme="minorHAnsi"/>
          <w:b/>
          <w:sz w:val="28"/>
          <w:szCs w:val="24"/>
        </w:rPr>
        <w:t xml:space="preserve">pratiquer </w:t>
      </w:r>
      <w:r w:rsidRPr="009D3407">
        <w:rPr>
          <w:rFonts w:cstheme="minorHAnsi"/>
          <w:b/>
          <w:sz w:val="28"/>
          <w:szCs w:val="24"/>
        </w:rPr>
        <w:t xml:space="preserve"> sans avoir remis son certificat médical.</w:t>
      </w:r>
    </w:p>
    <w:p w:rsidR="00761F16" w:rsidRPr="004D21FC" w:rsidRDefault="00761F16" w:rsidP="000B2402">
      <w:pPr>
        <w:jc w:val="both"/>
        <w:rPr>
          <w:rFonts w:cstheme="minorHAnsi"/>
          <w:b/>
          <w:color w:val="FF0000"/>
          <w:sz w:val="16"/>
          <w:szCs w:val="16"/>
        </w:rPr>
      </w:pPr>
    </w:p>
    <w:p w:rsidR="00761F16" w:rsidRPr="00BE29CA" w:rsidRDefault="00761F16" w:rsidP="008B6C81">
      <w:pPr>
        <w:shd w:val="clear" w:color="auto" w:fill="ED7D31" w:themeFill="accent2"/>
        <w:jc w:val="both"/>
        <w:rPr>
          <w:rFonts w:cstheme="minorHAnsi"/>
          <w:b/>
          <w:color w:val="002060"/>
          <w:sz w:val="28"/>
          <w:szCs w:val="28"/>
          <w:u w:val="single"/>
        </w:rPr>
      </w:pPr>
      <w:r w:rsidRPr="00BE29CA">
        <w:rPr>
          <w:rFonts w:cstheme="minorHAnsi"/>
          <w:b/>
          <w:color w:val="002060"/>
          <w:sz w:val="28"/>
          <w:szCs w:val="28"/>
          <w:u w:val="single"/>
        </w:rPr>
        <w:t>Article 4. Information des adhérents</w:t>
      </w:r>
    </w:p>
    <w:p w:rsidR="00761F16" w:rsidRPr="004D21FC" w:rsidRDefault="00761F16" w:rsidP="000B2402">
      <w:pPr>
        <w:jc w:val="both"/>
        <w:rPr>
          <w:rFonts w:cstheme="minorHAnsi"/>
          <w:color w:val="FF0000"/>
          <w:sz w:val="24"/>
          <w:szCs w:val="24"/>
        </w:rPr>
      </w:pPr>
      <w:r w:rsidRPr="004D21FC">
        <w:rPr>
          <w:rFonts w:cstheme="minorHAnsi"/>
          <w:sz w:val="24"/>
          <w:szCs w:val="24"/>
        </w:rPr>
        <w:t>Toutes les informations concernant l’association (</w:t>
      </w:r>
      <w:r w:rsidR="00EE1472" w:rsidRPr="004D21FC">
        <w:rPr>
          <w:rFonts w:cstheme="minorHAnsi"/>
          <w:sz w:val="24"/>
          <w:szCs w:val="24"/>
        </w:rPr>
        <w:t>absence</w:t>
      </w:r>
      <w:r w:rsidRPr="004D21FC">
        <w:rPr>
          <w:rFonts w:cstheme="minorHAnsi"/>
          <w:sz w:val="24"/>
          <w:szCs w:val="24"/>
        </w:rPr>
        <w:t xml:space="preserve"> du p</w:t>
      </w:r>
      <w:r w:rsidR="00C93D19" w:rsidRPr="004D21FC">
        <w:rPr>
          <w:rFonts w:cstheme="minorHAnsi"/>
          <w:sz w:val="24"/>
          <w:szCs w:val="24"/>
        </w:rPr>
        <w:t xml:space="preserve">rofesseur, stages, </w:t>
      </w:r>
      <w:r w:rsidRPr="004D21FC">
        <w:rPr>
          <w:rFonts w:cstheme="minorHAnsi"/>
          <w:sz w:val="24"/>
          <w:szCs w:val="24"/>
        </w:rPr>
        <w:t>passage de grade…) s</w:t>
      </w:r>
      <w:r w:rsidR="00D71233">
        <w:rPr>
          <w:rFonts w:cstheme="minorHAnsi"/>
          <w:sz w:val="24"/>
          <w:szCs w:val="24"/>
        </w:rPr>
        <w:t xml:space="preserve">eront données par le professeur </w:t>
      </w:r>
      <w:r w:rsidR="00120E4B">
        <w:rPr>
          <w:rFonts w:cstheme="minorHAnsi"/>
          <w:sz w:val="24"/>
          <w:szCs w:val="24"/>
        </w:rPr>
        <w:t xml:space="preserve">et diffusées </w:t>
      </w:r>
      <w:r w:rsidRPr="004D21FC">
        <w:rPr>
          <w:rFonts w:cstheme="minorHAnsi"/>
          <w:sz w:val="24"/>
          <w:szCs w:val="24"/>
        </w:rPr>
        <w:t>sur le</w:t>
      </w:r>
      <w:r w:rsidR="00120E4B">
        <w:rPr>
          <w:rFonts w:cstheme="minorHAnsi"/>
          <w:sz w:val="24"/>
          <w:szCs w:val="24"/>
        </w:rPr>
        <w:t>s différents groupes</w:t>
      </w:r>
      <w:r w:rsidRPr="004D21FC">
        <w:rPr>
          <w:rFonts w:cstheme="minorHAnsi"/>
          <w:sz w:val="24"/>
          <w:szCs w:val="24"/>
        </w:rPr>
        <w:t xml:space="preserve"> </w:t>
      </w:r>
      <w:r w:rsidR="00120E4B">
        <w:rPr>
          <w:rFonts w:cstheme="minorHAnsi"/>
          <w:b/>
          <w:sz w:val="24"/>
          <w:szCs w:val="24"/>
          <w:u w:val="single"/>
        </w:rPr>
        <w:t xml:space="preserve">WhatsApp. </w:t>
      </w:r>
    </w:p>
    <w:p w:rsidR="00761F16" w:rsidRPr="00BE29CA" w:rsidRDefault="00761F16" w:rsidP="000B2402">
      <w:pPr>
        <w:jc w:val="both"/>
        <w:rPr>
          <w:rFonts w:cstheme="minorHAnsi"/>
          <w:color w:val="002060"/>
          <w:sz w:val="16"/>
          <w:szCs w:val="16"/>
        </w:rPr>
      </w:pPr>
    </w:p>
    <w:p w:rsidR="008B6C81" w:rsidRPr="008B6C81" w:rsidRDefault="004C5440" w:rsidP="008B6C81">
      <w:pPr>
        <w:shd w:val="clear" w:color="auto" w:fill="ED7D31" w:themeFill="accent2"/>
        <w:jc w:val="both"/>
        <w:rPr>
          <w:rFonts w:cstheme="minorHAnsi"/>
          <w:b/>
          <w:color w:val="002060"/>
          <w:sz w:val="28"/>
          <w:szCs w:val="28"/>
          <w:u w:val="single"/>
        </w:rPr>
      </w:pPr>
      <w:r w:rsidRPr="008B6C81">
        <w:rPr>
          <w:rFonts w:cstheme="minorHAnsi"/>
          <w:b/>
          <w:color w:val="002060"/>
          <w:sz w:val="28"/>
          <w:szCs w:val="28"/>
          <w:u w:val="single"/>
        </w:rPr>
        <w:t>Article 5. Droit à l’image</w:t>
      </w:r>
    </w:p>
    <w:p w:rsidR="005F4775" w:rsidRPr="008B6C81" w:rsidRDefault="005F4775" w:rsidP="008B6C81">
      <w:pPr>
        <w:shd w:val="clear" w:color="auto" w:fill="D5DCE4" w:themeFill="text2" w:themeFillTint="33"/>
        <w:jc w:val="both"/>
        <w:rPr>
          <w:rFonts w:cstheme="minorHAnsi"/>
          <w:b/>
          <w:color w:val="002060"/>
          <w:sz w:val="28"/>
          <w:szCs w:val="28"/>
          <w:u w:val="single"/>
        </w:rPr>
      </w:pPr>
      <w:r w:rsidRPr="009D3407">
        <w:rPr>
          <w:rFonts w:cstheme="minorHAnsi"/>
          <w:b/>
          <w:sz w:val="28"/>
          <w:szCs w:val="24"/>
        </w:rPr>
        <w:t xml:space="preserve">Toute personne adhérente à l’association KITSUNE MONTMIRAIL KARATE CLUB donne automatiquement son autorisation pour son droit à l’image. </w:t>
      </w:r>
    </w:p>
    <w:p w:rsidR="005F4775" w:rsidRPr="004D21FC" w:rsidRDefault="004C5440" w:rsidP="000B2402">
      <w:pPr>
        <w:jc w:val="both"/>
        <w:rPr>
          <w:rFonts w:cstheme="minorHAnsi"/>
          <w:sz w:val="24"/>
          <w:szCs w:val="24"/>
        </w:rPr>
      </w:pPr>
      <w:r w:rsidRPr="004D21FC">
        <w:rPr>
          <w:rFonts w:cstheme="minorHAnsi"/>
          <w:sz w:val="24"/>
          <w:szCs w:val="24"/>
        </w:rPr>
        <w:t xml:space="preserve">Le licencié du club et ses tuteurs légaux autorisent le club à le prendre en photo et vidéo lors des activités ou des cours </w:t>
      </w:r>
      <w:r w:rsidR="005F4775" w:rsidRPr="004D21FC">
        <w:rPr>
          <w:rFonts w:cstheme="minorHAnsi"/>
          <w:sz w:val="24"/>
          <w:szCs w:val="24"/>
        </w:rPr>
        <w:t>organisé</w:t>
      </w:r>
      <w:r w:rsidRPr="004D21FC">
        <w:rPr>
          <w:rFonts w:cstheme="minorHAnsi"/>
          <w:sz w:val="24"/>
          <w:szCs w:val="24"/>
        </w:rPr>
        <w:t xml:space="preserve">s par la section, et </w:t>
      </w:r>
      <w:r w:rsidR="005F4775" w:rsidRPr="004D21FC">
        <w:rPr>
          <w:rFonts w:cstheme="minorHAnsi"/>
          <w:sz w:val="24"/>
          <w:szCs w:val="24"/>
        </w:rPr>
        <w:t xml:space="preserve">à </w:t>
      </w:r>
      <w:r w:rsidRPr="004D21FC">
        <w:rPr>
          <w:rFonts w:cstheme="minorHAnsi"/>
          <w:sz w:val="24"/>
          <w:szCs w:val="24"/>
        </w:rPr>
        <w:t xml:space="preserve">utiliser celles-ci l’association sans réclamer la moindre indemnité financière. </w:t>
      </w:r>
    </w:p>
    <w:p w:rsidR="00C93D19" w:rsidRPr="004D21FC" w:rsidRDefault="004C5440" w:rsidP="000B2402">
      <w:pPr>
        <w:jc w:val="both"/>
        <w:rPr>
          <w:rFonts w:cstheme="minorHAnsi"/>
          <w:sz w:val="24"/>
          <w:szCs w:val="24"/>
        </w:rPr>
      </w:pPr>
      <w:r w:rsidRPr="004D21FC">
        <w:rPr>
          <w:rFonts w:cstheme="minorHAnsi"/>
          <w:sz w:val="24"/>
          <w:szCs w:val="24"/>
        </w:rPr>
        <w:t>Pour tout refus</w:t>
      </w:r>
      <w:r w:rsidR="005F4775" w:rsidRPr="004D21FC">
        <w:rPr>
          <w:rFonts w:cstheme="minorHAnsi"/>
          <w:sz w:val="24"/>
          <w:szCs w:val="24"/>
        </w:rPr>
        <w:t xml:space="preserve"> de son droit à l’image</w:t>
      </w:r>
      <w:r w:rsidRPr="004D21FC">
        <w:rPr>
          <w:rFonts w:cstheme="minorHAnsi"/>
          <w:sz w:val="24"/>
          <w:szCs w:val="24"/>
        </w:rPr>
        <w:t xml:space="preserve">, un courrier </w:t>
      </w:r>
      <w:r w:rsidR="005F4775" w:rsidRPr="004D21FC">
        <w:rPr>
          <w:rFonts w:cstheme="minorHAnsi"/>
          <w:sz w:val="24"/>
          <w:szCs w:val="24"/>
        </w:rPr>
        <w:t>mentionnant</w:t>
      </w:r>
      <w:r w:rsidRPr="004D21FC">
        <w:rPr>
          <w:rFonts w:cstheme="minorHAnsi"/>
          <w:sz w:val="24"/>
          <w:szCs w:val="24"/>
        </w:rPr>
        <w:t xml:space="preserve"> ce refus devra être adressé au président de l’association en début de saison.</w:t>
      </w:r>
    </w:p>
    <w:p w:rsidR="00CF3E47" w:rsidRPr="00BE29CA" w:rsidRDefault="00CF3E47" w:rsidP="000B2402">
      <w:pPr>
        <w:jc w:val="both"/>
        <w:rPr>
          <w:rFonts w:cstheme="minorHAnsi"/>
          <w:color w:val="002060"/>
          <w:sz w:val="16"/>
          <w:szCs w:val="16"/>
        </w:rPr>
      </w:pPr>
    </w:p>
    <w:p w:rsidR="004F3C0D" w:rsidRPr="00BE29CA" w:rsidRDefault="00286559" w:rsidP="008B6C81">
      <w:pPr>
        <w:shd w:val="clear" w:color="auto" w:fill="ED7D31" w:themeFill="accent2"/>
        <w:jc w:val="both"/>
        <w:rPr>
          <w:rFonts w:cstheme="minorHAnsi"/>
          <w:color w:val="002060"/>
          <w:sz w:val="24"/>
          <w:szCs w:val="24"/>
        </w:rPr>
      </w:pPr>
      <w:r w:rsidRPr="00BE29CA">
        <w:rPr>
          <w:rFonts w:cstheme="minorHAnsi"/>
          <w:b/>
          <w:color w:val="002060"/>
          <w:sz w:val="28"/>
          <w:szCs w:val="28"/>
          <w:u w:val="single"/>
        </w:rPr>
        <w:t xml:space="preserve">Article </w:t>
      </w:r>
      <w:r w:rsidR="004C5440" w:rsidRPr="00BE29CA">
        <w:rPr>
          <w:rFonts w:cstheme="minorHAnsi"/>
          <w:b/>
          <w:color w:val="002060"/>
          <w:sz w:val="28"/>
          <w:szCs w:val="28"/>
          <w:u w:val="single"/>
        </w:rPr>
        <w:t>6</w:t>
      </w:r>
      <w:r w:rsidR="004F3C0D" w:rsidRPr="00BE29CA">
        <w:rPr>
          <w:rFonts w:cstheme="minorHAnsi"/>
          <w:b/>
          <w:color w:val="002060"/>
          <w:sz w:val="28"/>
          <w:szCs w:val="28"/>
          <w:u w:val="single"/>
        </w:rPr>
        <w:t xml:space="preserve">. Déroulement des cours, éthique et discipline </w:t>
      </w:r>
    </w:p>
    <w:p w:rsidR="004F3C0D" w:rsidRPr="004D21FC" w:rsidRDefault="00CF3E47" w:rsidP="000B2402">
      <w:pPr>
        <w:jc w:val="both"/>
        <w:rPr>
          <w:rFonts w:cstheme="minorHAnsi"/>
          <w:b/>
          <w:sz w:val="24"/>
          <w:szCs w:val="24"/>
        </w:rPr>
      </w:pPr>
      <w:r w:rsidRPr="004D21FC">
        <w:rPr>
          <w:rFonts w:cstheme="minorHAnsi"/>
          <w:sz w:val="24"/>
          <w:szCs w:val="24"/>
        </w:rPr>
        <w:t>La pratique du karaté/</w:t>
      </w:r>
      <w:r w:rsidR="00BA4A61" w:rsidRPr="004D21FC">
        <w:rPr>
          <w:rFonts w:cstheme="minorHAnsi"/>
          <w:sz w:val="24"/>
          <w:szCs w:val="24"/>
        </w:rPr>
        <w:t xml:space="preserve">self-défense </w:t>
      </w:r>
      <w:r w:rsidR="004F3C0D" w:rsidRPr="004D21FC">
        <w:rPr>
          <w:rFonts w:cstheme="minorHAnsi"/>
          <w:sz w:val="24"/>
          <w:szCs w:val="24"/>
        </w:rPr>
        <w:t xml:space="preserve">est portée par </w:t>
      </w:r>
      <w:r w:rsidR="004F3C0D" w:rsidRPr="004D21FC">
        <w:rPr>
          <w:rFonts w:cstheme="minorHAnsi"/>
          <w:b/>
          <w:color w:val="FF0000"/>
          <w:sz w:val="24"/>
          <w:szCs w:val="24"/>
        </w:rPr>
        <w:t>une éthique et des valeurs de respect mutuel.</w:t>
      </w:r>
    </w:p>
    <w:p w:rsidR="009B283E" w:rsidRDefault="004F3C0D" w:rsidP="000B2402">
      <w:pPr>
        <w:jc w:val="both"/>
        <w:rPr>
          <w:rFonts w:cstheme="minorHAnsi"/>
          <w:sz w:val="24"/>
          <w:szCs w:val="24"/>
        </w:rPr>
      </w:pPr>
      <w:r w:rsidRPr="004D21FC">
        <w:rPr>
          <w:rFonts w:cstheme="minorHAnsi"/>
          <w:sz w:val="24"/>
          <w:szCs w:val="24"/>
        </w:rPr>
        <w:t xml:space="preserve">Certaines attitudes relèvent de la tradition japonaise (salut, port du kimono), d'autres du bon sens (hygiène, ponctualité), mais dans tous les cas, leur respect est nécessaire pour le bon </w:t>
      </w:r>
      <w:r w:rsidR="00BF2F33">
        <w:rPr>
          <w:rFonts w:cstheme="minorHAnsi"/>
          <w:sz w:val="24"/>
          <w:szCs w:val="24"/>
        </w:rPr>
        <w:t xml:space="preserve">fonctionnement de l’association. </w:t>
      </w:r>
      <w:r w:rsidRPr="004D21FC">
        <w:rPr>
          <w:rFonts w:cstheme="minorHAnsi"/>
          <w:sz w:val="24"/>
          <w:szCs w:val="24"/>
        </w:rPr>
        <w:t>Le   présent   règlement   intérieur   énumère   de   manière   non   exhaustive   des   attitudes   et consignes à respecter impérativement.</w:t>
      </w:r>
    </w:p>
    <w:p w:rsidR="00BF2F33" w:rsidRPr="009D3407" w:rsidRDefault="00BF2F33" w:rsidP="000B2402">
      <w:pPr>
        <w:jc w:val="both"/>
        <w:rPr>
          <w:rFonts w:cstheme="minorHAnsi"/>
          <w:sz w:val="24"/>
          <w:szCs w:val="24"/>
        </w:rPr>
      </w:pPr>
    </w:p>
    <w:p w:rsidR="004F3C0D" w:rsidRPr="003F7EFE" w:rsidRDefault="004F3C0D" w:rsidP="008B6C81">
      <w:pPr>
        <w:shd w:val="clear" w:color="auto" w:fill="FFF2CC" w:themeFill="accent4" w:themeFillTint="33"/>
        <w:jc w:val="both"/>
        <w:rPr>
          <w:rFonts w:cstheme="minorHAnsi"/>
          <w:b/>
          <w:sz w:val="24"/>
          <w:szCs w:val="24"/>
          <w:u w:val="single"/>
        </w:rPr>
      </w:pPr>
      <w:r w:rsidRPr="003F7EFE">
        <w:rPr>
          <w:rFonts w:cstheme="minorHAnsi"/>
          <w:b/>
          <w:sz w:val="24"/>
          <w:szCs w:val="24"/>
          <w:u w:val="single"/>
        </w:rPr>
        <w:lastRenderedPageBreak/>
        <w:t>Généralités</w:t>
      </w:r>
    </w:p>
    <w:p w:rsidR="004F3C0D" w:rsidRPr="00D71233" w:rsidRDefault="004F3C0D" w:rsidP="00C93D19">
      <w:pPr>
        <w:shd w:val="clear" w:color="auto" w:fill="F2F2F2" w:themeFill="background1" w:themeFillShade="F2"/>
        <w:jc w:val="both"/>
        <w:rPr>
          <w:rFonts w:cstheme="minorHAnsi"/>
          <w:b/>
          <w:sz w:val="24"/>
          <w:szCs w:val="24"/>
        </w:rPr>
      </w:pPr>
      <w:r w:rsidRPr="00D71233">
        <w:rPr>
          <w:rFonts w:cstheme="minorHAnsi"/>
          <w:b/>
          <w:sz w:val="24"/>
          <w:szCs w:val="24"/>
        </w:rPr>
        <w:t>La saison sportive correspond à l’année scolaire et non à l’année civile.</w:t>
      </w:r>
    </w:p>
    <w:p w:rsidR="00120E4B" w:rsidRDefault="004F3C0D" w:rsidP="00120E4B">
      <w:pPr>
        <w:jc w:val="both"/>
        <w:rPr>
          <w:rFonts w:cstheme="minorHAnsi"/>
          <w:sz w:val="24"/>
          <w:szCs w:val="24"/>
        </w:rPr>
      </w:pPr>
      <w:r w:rsidRPr="00D71233">
        <w:rPr>
          <w:rFonts w:cstheme="minorHAnsi"/>
          <w:sz w:val="24"/>
          <w:szCs w:val="24"/>
        </w:rPr>
        <w:t>Les cours de karaté sont dispensés toute l’année à l’exceptio</w:t>
      </w:r>
      <w:r w:rsidR="00173555" w:rsidRPr="00D71233">
        <w:rPr>
          <w:rFonts w:cstheme="minorHAnsi"/>
          <w:sz w:val="24"/>
          <w:szCs w:val="24"/>
        </w:rPr>
        <w:t xml:space="preserve">n des vacances scolaires et des </w:t>
      </w:r>
      <w:r w:rsidR="00CF3E47" w:rsidRPr="00D71233">
        <w:rPr>
          <w:rFonts w:cstheme="minorHAnsi"/>
          <w:sz w:val="24"/>
          <w:szCs w:val="24"/>
        </w:rPr>
        <w:t>jours fériés</w:t>
      </w:r>
      <w:r w:rsidRPr="00D71233">
        <w:rPr>
          <w:rFonts w:cstheme="minorHAnsi"/>
          <w:sz w:val="24"/>
          <w:szCs w:val="24"/>
        </w:rPr>
        <w:t xml:space="preserve"> </w:t>
      </w:r>
      <w:r w:rsidR="00CF3E47" w:rsidRPr="00D71233">
        <w:rPr>
          <w:rFonts w:cstheme="minorHAnsi"/>
          <w:sz w:val="24"/>
          <w:szCs w:val="24"/>
        </w:rPr>
        <w:t>(</w:t>
      </w:r>
      <w:r w:rsidRPr="00D71233">
        <w:rPr>
          <w:rFonts w:cstheme="minorHAnsi"/>
          <w:sz w:val="24"/>
          <w:szCs w:val="24"/>
        </w:rPr>
        <w:t xml:space="preserve">Les cours adultes peuvent être maintenus pendant les vacances </w:t>
      </w:r>
      <w:proofErr w:type="gramStart"/>
      <w:r w:rsidRPr="00D71233">
        <w:rPr>
          <w:rFonts w:cstheme="minorHAnsi"/>
          <w:sz w:val="24"/>
          <w:szCs w:val="24"/>
        </w:rPr>
        <w:t>scolaires</w:t>
      </w:r>
      <w:r w:rsidR="00173555" w:rsidRPr="00D71233">
        <w:rPr>
          <w:rFonts w:cstheme="minorHAnsi"/>
          <w:sz w:val="24"/>
          <w:szCs w:val="24"/>
        </w:rPr>
        <w:t xml:space="preserve"> </w:t>
      </w:r>
      <w:r w:rsidRPr="00D71233">
        <w:rPr>
          <w:rFonts w:cstheme="minorHAnsi"/>
          <w:sz w:val="24"/>
          <w:szCs w:val="24"/>
        </w:rPr>
        <w:t xml:space="preserve"> sur</w:t>
      </w:r>
      <w:proofErr w:type="gramEnd"/>
      <w:r w:rsidR="00173555" w:rsidRPr="00D71233">
        <w:rPr>
          <w:rFonts w:cstheme="minorHAnsi"/>
          <w:sz w:val="24"/>
          <w:szCs w:val="24"/>
        </w:rPr>
        <w:t xml:space="preserve"> </w:t>
      </w:r>
      <w:r w:rsidR="00CF3E47" w:rsidRPr="00D71233">
        <w:rPr>
          <w:rFonts w:cstheme="minorHAnsi"/>
          <w:sz w:val="24"/>
          <w:szCs w:val="24"/>
        </w:rPr>
        <w:t xml:space="preserve">décision du professeur). </w:t>
      </w:r>
    </w:p>
    <w:p w:rsidR="00120E4B" w:rsidRDefault="00120E4B" w:rsidP="00120E4B">
      <w:pPr>
        <w:jc w:val="both"/>
        <w:rPr>
          <w:rFonts w:cstheme="minorHAnsi"/>
          <w:b/>
          <w:sz w:val="24"/>
          <w:szCs w:val="24"/>
          <w:u w:val="single"/>
        </w:rPr>
      </w:pPr>
    </w:p>
    <w:p w:rsidR="003F7EFE" w:rsidRPr="009F430C" w:rsidRDefault="003F7EFE" w:rsidP="008B6C81">
      <w:pPr>
        <w:shd w:val="clear" w:color="auto" w:fill="FFF2CC" w:themeFill="accent4" w:themeFillTint="33"/>
        <w:jc w:val="both"/>
        <w:rPr>
          <w:rFonts w:cstheme="minorHAnsi"/>
          <w:b/>
          <w:sz w:val="24"/>
          <w:szCs w:val="24"/>
          <w:u w:val="single"/>
        </w:rPr>
      </w:pPr>
      <w:r w:rsidRPr="009F430C">
        <w:rPr>
          <w:rFonts w:cstheme="minorHAnsi"/>
          <w:b/>
          <w:sz w:val="24"/>
          <w:szCs w:val="24"/>
          <w:u w:val="single"/>
        </w:rPr>
        <w:t xml:space="preserve">Présence </w:t>
      </w:r>
      <w:r w:rsidR="00761F16">
        <w:rPr>
          <w:rFonts w:cstheme="minorHAnsi"/>
          <w:b/>
          <w:sz w:val="24"/>
          <w:szCs w:val="24"/>
          <w:u w:val="single"/>
        </w:rPr>
        <w:t xml:space="preserve">et responsabilité </w:t>
      </w:r>
      <w:r w:rsidRPr="009F430C">
        <w:rPr>
          <w:rFonts w:cstheme="minorHAnsi"/>
          <w:b/>
          <w:sz w:val="24"/>
          <w:szCs w:val="24"/>
          <w:u w:val="single"/>
        </w:rPr>
        <w:t>du professeur</w:t>
      </w:r>
    </w:p>
    <w:p w:rsidR="00761F16" w:rsidRPr="00D71233" w:rsidRDefault="003F7EFE" w:rsidP="000B2402">
      <w:pPr>
        <w:jc w:val="both"/>
        <w:rPr>
          <w:rFonts w:cstheme="minorHAnsi"/>
          <w:sz w:val="24"/>
          <w:szCs w:val="24"/>
        </w:rPr>
      </w:pPr>
      <w:r w:rsidRPr="00D71233">
        <w:rPr>
          <w:rFonts w:cstheme="minorHAnsi"/>
          <w:sz w:val="24"/>
          <w:szCs w:val="24"/>
        </w:rPr>
        <w:t xml:space="preserve">Les parents </w:t>
      </w:r>
      <w:r w:rsidR="00761F16" w:rsidRPr="00D71233">
        <w:rPr>
          <w:rFonts w:cstheme="minorHAnsi"/>
          <w:sz w:val="24"/>
          <w:szCs w:val="24"/>
        </w:rPr>
        <w:t xml:space="preserve">et les adhérents </w:t>
      </w:r>
      <w:r w:rsidRPr="00D71233">
        <w:rPr>
          <w:rFonts w:cstheme="minorHAnsi"/>
          <w:sz w:val="24"/>
          <w:szCs w:val="24"/>
        </w:rPr>
        <w:t>doivent impéra</w:t>
      </w:r>
      <w:r w:rsidR="00240B3A">
        <w:rPr>
          <w:rFonts w:cstheme="minorHAnsi"/>
          <w:sz w:val="24"/>
          <w:szCs w:val="24"/>
        </w:rPr>
        <w:t>tivement vérifier la présence du professeur lors de chaque entrainement</w:t>
      </w:r>
      <w:r w:rsidR="00761F16" w:rsidRPr="00D71233">
        <w:rPr>
          <w:rFonts w:cstheme="minorHAnsi"/>
          <w:sz w:val="24"/>
          <w:szCs w:val="24"/>
        </w:rPr>
        <w:t>.</w:t>
      </w:r>
      <w:r w:rsidR="00EE1472" w:rsidRPr="00D71233">
        <w:rPr>
          <w:rFonts w:cstheme="minorHAnsi"/>
          <w:sz w:val="24"/>
          <w:szCs w:val="24"/>
        </w:rPr>
        <w:t xml:space="preserve"> Toute absence</w:t>
      </w:r>
      <w:r w:rsidR="00240B3A">
        <w:rPr>
          <w:rFonts w:cstheme="minorHAnsi"/>
          <w:sz w:val="24"/>
          <w:szCs w:val="24"/>
        </w:rPr>
        <w:t xml:space="preserve"> de celui-ci</w:t>
      </w:r>
      <w:r w:rsidR="00EE1472" w:rsidRPr="00D71233">
        <w:rPr>
          <w:rFonts w:cstheme="minorHAnsi"/>
          <w:sz w:val="24"/>
          <w:szCs w:val="24"/>
        </w:rPr>
        <w:t xml:space="preserve"> sera notée sur le site internet.</w:t>
      </w:r>
    </w:p>
    <w:p w:rsidR="003F7EFE" w:rsidRPr="009D3407" w:rsidRDefault="003F7EFE" w:rsidP="008B6C81">
      <w:pPr>
        <w:shd w:val="clear" w:color="auto" w:fill="EDEDED" w:themeFill="accent3" w:themeFillTint="33"/>
        <w:jc w:val="both"/>
        <w:rPr>
          <w:rFonts w:cstheme="minorHAnsi"/>
          <w:b/>
          <w:sz w:val="24"/>
          <w:szCs w:val="24"/>
        </w:rPr>
      </w:pPr>
      <w:r w:rsidRPr="009D3407">
        <w:rPr>
          <w:rFonts w:cstheme="minorHAnsi"/>
          <w:b/>
          <w:sz w:val="24"/>
          <w:szCs w:val="24"/>
        </w:rPr>
        <w:t>Le fait de déposer son enfant devant la salle sans vérifier la présence d’un responsable laisse l’enfant sous la responsabilité des parents et ne constitue donc pas une prise en charge de celui-ci par le club.</w:t>
      </w:r>
    </w:p>
    <w:p w:rsidR="003F7EFE" w:rsidRPr="00D71233" w:rsidRDefault="003F7EFE" w:rsidP="00C93D19">
      <w:pPr>
        <w:shd w:val="clear" w:color="auto" w:fill="F2F2F2" w:themeFill="background1" w:themeFillShade="F2"/>
        <w:jc w:val="both"/>
        <w:rPr>
          <w:rFonts w:cstheme="minorHAnsi"/>
          <w:b/>
          <w:sz w:val="24"/>
          <w:szCs w:val="24"/>
        </w:rPr>
      </w:pPr>
      <w:r w:rsidRPr="009D3407">
        <w:rPr>
          <w:rFonts w:cstheme="minorHAnsi"/>
          <w:b/>
          <w:sz w:val="24"/>
          <w:szCs w:val="24"/>
        </w:rPr>
        <w:t xml:space="preserve">Le pratiquant mineur est </w:t>
      </w:r>
      <w:r w:rsidRPr="00D71233">
        <w:rPr>
          <w:rFonts w:cstheme="minorHAnsi"/>
          <w:b/>
          <w:sz w:val="24"/>
          <w:szCs w:val="24"/>
        </w:rPr>
        <w:t xml:space="preserve">sous la responsabilité du professeur uniquement pendant les cours auxquels il assiste </w:t>
      </w:r>
      <w:r w:rsidR="009F430C" w:rsidRPr="00D71233">
        <w:rPr>
          <w:rFonts w:cstheme="minorHAnsi"/>
          <w:b/>
          <w:sz w:val="24"/>
          <w:szCs w:val="24"/>
        </w:rPr>
        <w:t>et durant le créneau horaire défini par le club. Avant et après ce créneau horaire, l’enfant est sous la responsabilité de son représentant légal.</w:t>
      </w:r>
    </w:p>
    <w:p w:rsidR="00017A25" w:rsidRPr="00240B3A" w:rsidRDefault="00173555" w:rsidP="000B2402">
      <w:pPr>
        <w:jc w:val="both"/>
        <w:rPr>
          <w:rFonts w:cstheme="minorHAnsi"/>
          <w:sz w:val="24"/>
          <w:szCs w:val="24"/>
        </w:rPr>
      </w:pPr>
      <w:r w:rsidRPr="00240B3A">
        <w:rPr>
          <w:rFonts w:cstheme="minorHAnsi"/>
          <w:sz w:val="24"/>
          <w:szCs w:val="24"/>
        </w:rPr>
        <w:t xml:space="preserve">Aucun adhérent ou parent ne pourra faire de réclamation en cas </w:t>
      </w:r>
      <w:r w:rsidR="00CF3E47" w:rsidRPr="00240B3A">
        <w:rPr>
          <w:rFonts w:cstheme="minorHAnsi"/>
          <w:sz w:val="24"/>
          <w:szCs w:val="24"/>
        </w:rPr>
        <w:t xml:space="preserve">changement occasionnel du professeur, </w:t>
      </w:r>
      <w:r w:rsidRPr="00240B3A">
        <w:rPr>
          <w:rFonts w:cstheme="minorHAnsi"/>
          <w:sz w:val="24"/>
          <w:szCs w:val="24"/>
        </w:rPr>
        <w:t>d’annulation ou de report de cours.</w:t>
      </w:r>
    </w:p>
    <w:p w:rsidR="003F7EFE" w:rsidRPr="00017A25" w:rsidRDefault="003F7EFE" w:rsidP="008B6C81">
      <w:pPr>
        <w:shd w:val="clear" w:color="auto" w:fill="FFF2CC" w:themeFill="accent4" w:themeFillTint="33"/>
        <w:jc w:val="both"/>
        <w:rPr>
          <w:rFonts w:cstheme="minorHAnsi"/>
        </w:rPr>
      </w:pPr>
      <w:r w:rsidRPr="003F7EFE">
        <w:rPr>
          <w:rFonts w:cstheme="minorHAnsi"/>
          <w:b/>
          <w:sz w:val="24"/>
          <w:szCs w:val="24"/>
          <w:u w:val="single"/>
        </w:rPr>
        <w:t>Accès à la salle</w:t>
      </w:r>
    </w:p>
    <w:p w:rsidR="00017A25" w:rsidRPr="00D71233" w:rsidRDefault="003F7EFE" w:rsidP="00017A25">
      <w:pPr>
        <w:jc w:val="both"/>
        <w:rPr>
          <w:rFonts w:cstheme="minorHAnsi"/>
          <w:sz w:val="24"/>
          <w:szCs w:val="24"/>
        </w:rPr>
      </w:pPr>
      <w:r w:rsidRPr="00D71233">
        <w:rPr>
          <w:rFonts w:cstheme="minorHAnsi"/>
          <w:sz w:val="24"/>
          <w:szCs w:val="24"/>
        </w:rPr>
        <w:t>L’accès à la salle n’est possible qu’aux heures de cours sous la présence du professeur.</w:t>
      </w:r>
      <w:r w:rsidR="00017A25" w:rsidRPr="00D71233">
        <w:rPr>
          <w:rFonts w:cstheme="minorHAnsi"/>
          <w:sz w:val="24"/>
          <w:szCs w:val="24"/>
        </w:rPr>
        <w:t xml:space="preserve"> Les sacs de sport devront être déposés dans la salle, le club déclinant toute responsabilité en cas de vol dans le vestiaire. </w:t>
      </w:r>
    </w:p>
    <w:p w:rsidR="00017A25" w:rsidRPr="00D71233" w:rsidRDefault="00017A25" w:rsidP="00017A25">
      <w:pPr>
        <w:jc w:val="both"/>
        <w:rPr>
          <w:rFonts w:cstheme="minorHAnsi"/>
          <w:sz w:val="24"/>
          <w:szCs w:val="24"/>
        </w:rPr>
      </w:pPr>
      <w:r w:rsidRPr="00D71233">
        <w:rPr>
          <w:rFonts w:cstheme="minorHAnsi"/>
          <w:sz w:val="24"/>
          <w:szCs w:val="24"/>
        </w:rPr>
        <w:t xml:space="preserve">La salle est mise à disposition du club par la municipalité. Tous les membres de l’association doivent veiller à préserver le bon </w:t>
      </w:r>
      <w:r w:rsidR="00240B3A">
        <w:rPr>
          <w:rFonts w:cstheme="minorHAnsi"/>
          <w:sz w:val="24"/>
          <w:szCs w:val="24"/>
        </w:rPr>
        <w:t>état et la propreté des locaux et du matériel utilisés.</w:t>
      </w:r>
    </w:p>
    <w:p w:rsidR="00017A25" w:rsidRPr="009D3407" w:rsidRDefault="004C5440" w:rsidP="00017A25">
      <w:pPr>
        <w:shd w:val="clear" w:color="auto" w:fill="F2F2F2" w:themeFill="background1" w:themeFillShade="F2"/>
        <w:jc w:val="both"/>
        <w:rPr>
          <w:rFonts w:cstheme="minorHAnsi"/>
          <w:b/>
          <w:sz w:val="28"/>
          <w:szCs w:val="24"/>
        </w:rPr>
      </w:pPr>
      <w:r w:rsidRPr="009D3407">
        <w:rPr>
          <w:rFonts w:cstheme="minorHAnsi"/>
          <w:b/>
          <w:sz w:val="28"/>
          <w:szCs w:val="24"/>
        </w:rPr>
        <w:t>AUCUN PARENT n’est autorisé à rester durant le cours.</w:t>
      </w:r>
    </w:p>
    <w:p w:rsidR="00120E4B" w:rsidRDefault="00120E4B" w:rsidP="000B2402">
      <w:pPr>
        <w:jc w:val="both"/>
        <w:rPr>
          <w:rFonts w:cstheme="minorHAnsi"/>
          <w:b/>
          <w:sz w:val="24"/>
          <w:szCs w:val="24"/>
          <w:u w:val="single"/>
          <w:shd w:val="clear" w:color="auto" w:fill="FFF2CC" w:themeFill="accent4" w:themeFillTint="33"/>
        </w:rPr>
      </w:pPr>
    </w:p>
    <w:p w:rsidR="009F430C" w:rsidRDefault="009F430C" w:rsidP="000B2402">
      <w:pPr>
        <w:jc w:val="both"/>
        <w:rPr>
          <w:rFonts w:cstheme="minorHAnsi"/>
          <w:b/>
          <w:sz w:val="24"/>
          <w:szCs w:val="24"/>
          <w:u w:val="single"/>
        </w:rPr>
      </w:pPr>
      <w:r w:rsidRPr="008B6C81">
        <w:rPr>
          <w:rFonts w:cstheme="minorHAnsi"/>
          <w:b/>
          <w:sz w:val="24"/>
          <w:szCs w:val="24"/>
          <w:u w:val="single"/>
          <w:shd w:val="clear" w:color="auto" w:fill="FFF2CC" w:themeFill="accent4" w:themeFillTint="33"/>
        </w:rPr>
        <w:t>Matériel</w:t>
      </w:r>
    </w:p>
    <w:p w:rsidR="00017A25" w:rsidRPr="00D71233" w:rsidRDefault="009F430C" w:rsidP="000B2402">
      <w:pPr>
        <w:jc w:val="both"/>
        <w:rPr>
          <w:rFonts w:cstheme="minorHAnsi"/>
          <w:sz w:val="24"/>
          <w:szCs w:val="24"/>
        </w:rPr>
      </w:pPr>
      <w:r w:rsidRPr="00D71233">
        <w:rPr>
          <w:rFonts w:cstheme="minorHAnsi"/>
          <w:sz w:val="24"/>
          <w:szCs w:val="24"/>
        </w:rPr>
        <w:t>Les membres sont responsables du matériel mis à leur disposition. En cas de perte ou détérioration de matériel l’adhérent s’engage à rembourser ou remplacer l’objet.</w:t>
      </w:r>
    </w:p>
    <w:p w:rsidR="00120E4B" w:rsidRDefault="00120E4B" w:rsidP="00120E4B">
      <w:pPr>
        <w:jc w:val="both"/>
        <w:rPr>
          <w:rFonts w:cstheme="minorHAnsi"/>
          <w:b/>
          <w:sz w:val="24"/>
          <w:szCs w:val="24"/>
          <w:u w:val="single"/>
        </w:rPr>
      </w:pPr>
    </w:p>
    <w:p w:rsidR="00653656" w:rsidRPr="009F430C" w:rsidRDefault="009F430C" w:rsidP="008B6C81">
      <w:pPr>
        <w:shd w:val="clear" w:color="auto" w:fill="FFF2CC" w:themeFill="accent4" w:themeFillTint="33"/>
        <w:jc w:val="both"/>
        <w:rPr>
          <w:rFonts w:cstheme="minorHAnsi"/>
          <w:b/>
          <w:sz w:val="24"/>
          <w:szCs w:val="24"/>
          <w:u w:val="single"/>
        </w:rPr>
      </w:pPr>
      <w:r w:rsidRPr="009F430C">
        <w:rPr>
          <w:rFonts w:cstheme="minorHAnsi"/>
          <w:b/>
          <w:sz w:val="24"/>
          <w:szCs w:val="24"/>
          <w:u w:val="single"/>
        </w:rPr>
        <w:t>Tenue</w:t>
      </w:r>
    </w:p>
    <w:p w:rsidR="009F430C" w:rsidRPr="00D71233" w:rsidRDefault="00653656" w:rsidP="000B2402">
      <w:pPr>
        <w:jc w:val="both"/>
        <w:rPr>
          <w:rFonts w:cstheme="minorHAnsi"/>
          <w:sz w:val="24"/>
          <w:szCs w:val="24"/>
        </w:rPr>
      </w:pPr>
      <w:r w:rsidRPr="00D71233">
        <w:rPr>
          <w:rFonts w:cstheme="minorHAnsi"/>
          <w:sz w:val="24"/>
          <w:szCs w:val="24"/>
        </w:rPr>
        <w:t>Chaque adhérent d</w:t>
      </w:r>
      <w:r w:rsidR="009F430C" w:rsidRPr="00D71233">
        <w:rPr>
          <w:rFonts w:cstheme="minorHAnsi"/>
          <w:sz w:val="24"/>
          <w:szCs w:val="24"/>
        </w:rPr>
        <w:t>oit porter la tenue conforme à s</w:t>
      </w:r>
      <w:r w:rsidRPr="00D71233">
        <w:rPr>
          <w:rFonts w:cstheme="minorHAnsi"/>
          <w:sz w:val="24"/>
          <w:szCs w:val="24"/>
        </w:rPr>
        <w:t>a prat</w:t>
      </w:r>
      <w:r w:rsidR="009F430C" w:rsidRPr="00D71233">
        <w:rPr>
          <w:rFonts w:cstheme="minorHAnsi"/>
          <w:sz w:val="24"/>
          <w:szCs w:val="24"/>
        </w:rPr>
        <w:t>ique.</w:t>
      </w:r>
    </w:p>
    <w:tbl>
      <w:tblPr>
        <w:tblpPr w:leftFromText="141" w:rightFromText="141" w:vertAnchor="text" w:horzAnchor="margin"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35"/>
      </w:tblGrid>
      <w:tr w:rsidR="005D3193" w:rsidRPr="00D71233" w:rsidTr="005D3193">
        <w:trPr>
          <w:trHeight w:val="135"/>
        </w:trPr>
        <w:tc>
          <w:tcPr>
            <w:tcW w:w="1035" w:type="dxa"/>
          </w:tcPr>
          <w:p w:rsidR="005D3193" w:rsidRPr="00D71233" w:rsidRDefault="005D3193" w:rsidP="005D3193">
            <w:pPr>
              <w:jc w:val="center"/>
              <w:rPr>
                <w:rFonts w:cstheme="minorHAnsi"/>
                <w:b/>
                <w:sz w:val="24"/>
                <w:szCs w:val="24"/>
              </w:rPr>
            </w:pPr>
            <w:r w:rsidRPr="00D71233">
              <w:rPr>
                <w:rFonts w:cstheme="minorHAnsi"/>
                <w:b/>
                <w:sz w:val="24"/>
                <w:szCs w:val="24"/>
              </w:rPr>
              <w:t>KARATE</w:t>
            </w:r>
          </w:p>
        </w:tc>
      </w:tr>
    </w:tbl>
    <w:p w:rsidR="005D3193" w:rsidRPr="00D71233" w:rsidRDefault="00BF2F33" w:rsidP="00017A25">
      <w:pPr>
        <w:pStyle w:val="Paragraphedeliste"/>
        <w:numPr>
          <w:ilvl w:val="0"/>
          <w:numId w:val="7"/>
        </w:numPr>
        <w:shd w:val="clear" w:color="auto" w:fill="F2F2F2" w:themeFill="background1" w:themeFillShade="F2"/>
        <w:jc w:val="both"/>
        <w:rPr>
          <w:rFonts w:cstheme="minorHAnsi"/>
          <w:b/>
          <w:sz w:val="24"/>
          <w:szCs w:val="24"/>
        </w:rPr>
      </w:pPr>
      <w:r>
        <w:rPr>
          <w:rFonts w:cstheme="minorHAnsi"/>
          <w:sz w:val="24"/>
          <w:szCs w:val="24"/>
        </w:rPr>
        <w:t>Un kimono blanc</w:t>
      </w:r>
    </w:p>
    <w:p w:rsidR="005D3193" w:rsidRPr="00D71233" w:rsidRDefault="009F430C" w:rsidP="00017A25">
      <w:pPr>
        <w:pStyle w:val="Paragraphedeliste"/>
        <w:numPr>
          <w:ilvl w:val="0"/>
          <w:numId w:val="7"/>
        </w:numPr>
        <w:shd w:val="clear" w:color="auto" w:fill="F2F2F2" w:themeFill="background1" w:themeFillShade="F2"/>
        <w:jc w:val="both"/>
        <w:rPr>
          <w:rFonts w:cstheme="minorHAnsi"/>
          <w:b/>
          <w:sz w:val="24"/>
          <w:szCs w:val="24"/>
        </w:rPr>
      </w:pPr>
      <w:r w:rsidRPr="00D71233">
        <w:rPr>
          <w:rFonts w:cstheme="minorHAnsi"/>
          <w:sz w:val="24"/>
          <w:szCs w:val="24"/>
        </w:rPr>
        <w:t>Une ceinture (correspondant à son grade)</w:t>
      </w:r>
    </w:p>
    <w:p w:rsidR="009F430C" w:rsidRPr="00D71233" w:rsidRDefault="00CD2525" w:rsidP="00017A25">
      <w:pPr>
        <w:pStyle w:val="Paragraphedeliste"/>
        <w:numPr>
          <w:ilvl w:val="0"/>
          <w:numId w:val="7"/>
        </w:numPr>
        <w:shd w:val="clear" w:color="auto" w:fill="F2F2F2" w:themeFill="background1" w:themeFillShade="F2"/>
        <w:jc w:val="both"/>
        <w:rPr>
          <w:rFonts w:cstheme="minorHAnsi"/>
          <w:b/>
          <w:sz w:val="24"/>
          <w:szCs w:val="24"/>
        </w:rPr>
      </w:pPr>
      <w:r w:rsidRPr="00D71233">
        <w:rPr>
          <w:rFonts w:cstheme="minorHAnsi"/>
          <w:sz w:val="24"/>
          <w:szCs w:val="24"/>
        </w:rPr>
        <w:t xml:space="preserve">T-shirt blanc sans logo apparent autorisé seulement pour les </w:t>
      </w:r>
      <w:r w:rsidR="009F430C" w:rsidRPr="00D71233">
        <w:rPr>
          <w:rFonts w:cstheme="minorHAnsi"/>
          <w:sz w:val="24"/>
          <w:szCs w:val="24"/>
        </w:rPr>
        <w:t xml:space="preserve">filles </w:t>
      </w:r>
    </w:p>
    <w:p w:rsidR="000B2402" w:rsidRPr="00D71233" w:rsidRDefault="009F430C" w:rsidP="000B2402">
      <w:pPr>
        <w:jc w:val="both"/>
        <w:rPr>
          <w:rFonts w:cstheme="minorHAnsi"/>
          <w:sz w:val="24"/>
          <w:szCs w:val="24"/>
        </w:rPr>
      </w:pPr>
      <w:r w:rsidRPr="00D71233">
        <w:rPr>
          <w:rFonts w:cstheme="minorHAnsi"/>
          <w:sz w:val="24"/>
          <w:szCs w:val="24"/>
        </w:rPr>
        <w:t xml:space="preserve">Le  kimono   doit être </w:t>
      </w:r>
      <w:r w:rsidRPr="00D71233">
        <w:rPr>
          <w:rFonts w:cstheme="minorHAnsi"/>
          <w:b/>
          <w:color w:val="FF0000"/>
          <w:sz w:val="24"/>
          <w:szCs w:val="24"/>
        </w:rPr>
        <w:t>en   bon   état,   propre   et   défroissé</w:t>
      </w:r>
      <w:r w:rsidRPr="00D71233">
        <w:rPr>
          <w:rFonts w:cstheme="minorHAnsi"/>
          <w:sz w:val="24"/>
          <w:szCs w:val="24"/>
        </w:rPr>
        <w:t xml:space="preserve"> et cor</w:t>
      </w:r>
      <w:r w:rsidR="00240B3A">
        <w:rPr>
          <w:rFonts w:cstheme="minorHAnsi"/>
          <w:sz w:val="24"/>
          <w:szCs w:val="24"/>
        </w:rPr>
        <w:t>respondant   à   sa   taille</w:t>
      </w:r>
      <w:r w:rsidRPr="00D71233">
        <w:rPr>
          <w:rFonts w:cstheme="minorHAnsi"/>
          <w:sz w:val="24"/>
          <w:szCs w:val="24"/>
        </w:rPr>
        <w:t xml:space="preserve">. </w:t>
      </w:r>
      <w:r w:rsidR="00240B3A">
        <w:rPr>
          <w:rFonts w:cstheme="minorHAnsi"/>
          <w:sz w:val="24"/>
          <w:szCs w:val="24"/>
        </w:rPr>
        <w:t>Si un élève oubli</w:t>
      </w:r>
      <w:r w:rsidR="005D3193" w:rsidRPr="00D71233">
        <w:rPr>
          <w:rFonts w:cstheme="minorHAnsi"/>
          <w:sz w:val="24"/>
          <w:szCs w:val="24"/>
        </w:rPr>
        <w:t xml:space="preserve"> exceptionnellement son kimono ou sa ceinture, le professeur peut autoriser l’élève à </w:t>
      </w:r>
      <w:r w:rsidR="00240B3A">
        <w:rPr>
          <w:rFonts w:cstheme="minorHAnsi"/>
          <w:sz w:val="24"/>
          <w:szCs w:val="24"/>
        </w:rPr>
        <w:t>pratiquer.</w:t>
      </w:r>
      <w:r w:rsidR="005D3193" w:rsidRPr="00D71233">
        <w:rPr>
          <w:rFonts w:cstheme="minorHAnsi"/>
          <w:sz w:val="24"/>
          <w:szCs w:val="24"/>
        </w:rPr>
        <w:t xml:space="preserve"> </w:t>
      </w:r>
      <w:r w:rsidR="00240B3A">
        <w:rPr>
          <w:rFonts w:cstheme="minorHAnsi"/>
          <w:sz w:val="24"/>
          <w:szCs w:val="24"/>
        </w:rPr>
        <w:t xml:space="preserve">Il </w:t>
      </w:r>
      <w:r w:rsidR="005D3193" w:rsidRPr="00D71233">
        <w:rPr>
          <w:rFonts w:cstheme="minorHAnsi"/>
          <w:sz w:val="24"/>
          <w:szCs w:val="24"/>
        </w:rPr>
        <w:t>devra alors se placer en dernière place pour le salut, peu importe son grade. Pour les cours d’essai, venir en survêtement</w:t>
      </w:r>
    </w:p>
    <w:p w:rsidR="005D3193" w:rsidRPr="00D71233" w:rsidRDefault="000B2402" w:rsidP="000B2402">
      <w:pPr>
        <w:jc w:val="both"/>
        <w:rPr>
          <w:sz w:val="24"/>
          <w:szCs w:val="24"/>
        </w:rPr>
      </w:pPr>
      <w:r w:rsidRPr="00D71233">
        <w:rPr>
          <w:rFonts w:cstheme="minorHAnsi"/>
          <w:color w:val="FF0000"/>
          <w:sz w:val="24"/>
          <w:szCs w:val="24"/>
        </w:rPr>
        <w:t>Le karaté se pratique PIEDS NUS.</w:t>
      </w:r>
      <w:r w:rsidR="005D3193" w:rsidRPr="00D71233">
        <w:rPr>
          <w:sz w:val="24"/>
          <w:szCs w:val="24"/>
        </w:rPr>
        <w:t xml:space="preserve"> </w:t>
      </w:r>
    </w:p>
    <w:p w:rsidR="00120E4B" w:rsidRDefault="00120E4B" w:rsidP="000B2402">
      <w:pPr>
        <w:jc w:val="both"/>
        <w:rPr>
          <w:rFonts w:cstheme="minorHAnsi"/>
          <w:b/>
          <w:sz w:val="24"/>
          <w:szCs w:val="24"/>
          <w:u w:val="single"/>
        </w:rPr>
      </w:pPr>
    </w:p>
    <w:p w:rsidR="000B2402" w:rsidRPr="000431D0" w:rsidRDefault="000B2402" w:rsidP="008B6C81">
      <w:pPr>
        <w:shd w:val="clear" w:color="auto" w:fill="FFF2CC" w:themeFill="accent4" w:themeFillTint="33"/>
        <w:jc w:val="both"/>
        <w:rPr>
          <w:rFonts w:cstheme="minorHAnsi"/>
          <w:b/>
          <w:sz w:val="24"/>
          <w:szCs w:val="24"/>
          <w:u w:val="single"/>
        </w:rPr>
      </w:pPr>
      <w:r w:rsidRPr="000B2402">
        <w:rPr>
          <w:rFonts w:cstheme="minorHAnsi"/>
          <w:b/>
          <w:sz w:val="24"/>
          <w:szCs w:val="24"/>
          <w:u w:val="single"/>
        </w:rPr>
        <w:lastRenderedPageBreak/>
        <w:t>Hygiène</w:t>
      </w:r>
    </w:p>
    <w:p w:rsidR="000B2402" w:rsidRPr="00967B52" w:rsidRDefault="000B2402" w:rsidP="000B2402">
      <w:pPr>
        <w:jc w:val="both"/>
        <w:rPr>
          <w:rFonts w:cstheme="minorHAnsi"/>
          <w:b/>
          <w:sz w:val="24"/>
          <w:szCs w:val="24"/>
        </w:rPr>
      </w:pPr>
      <w:r w:rsidRPr="00967B52">
        <w:rPr>
          <w:rFonts w:cstheme="minorHAnsi"/>
          <w:b/>
          <w:sz w:val="24"/>
          <w:szCs w:val="24"/>
        </w:rPr>
        <w:t>Boucles d’oreille</w:t>
      </w:r>
      <w:r w:rsidR="009B283E">
        <w:rPr>
          <w:rFonts w:cstheme="minorHAnsi"/>
          <w:b/>
          <w:sz w:val="24"/>
          <w:szCs w:val="24"/>
        </w:rPr>
        <w:t>s, colliers, montres</w:t>
      </w:r>
      <w:r w:rsidRPr="00967B52">
        <w:rPr>
          <w:rFonts w:cstheme="minorHAnsi"/>
          <w:b/>
          <w:sz w:val="24"/>
          <w:szCs w:val="24"/>
        </w:rPr>
        <w:t>, bagues, barrettes et tout autre bijou sont interdits.</w:t>
      </w:r>
      <w:r w:rsidR="00561FF7" w:rsidRPr="00967B52">
        <w:rPr>
          <w:rFonts w:cstheme="minorHAnsi"/>
          <w:b/>
          <w:sz w:val="24"/>
          <w:szCs w:val="24"/>
        </w:rPr>
        <w:t xml:space="preserve"> </w:t>
      </w:r>
      <w:r w:rsidR="009B283E">
        <w:rPr>
          <w:rFonts w:cstheme="minorHAnsi"/>
          <w:sz w:val="24"/>
          <w:szCs w:val="24"/>
        </w:rPr>
        <w:t>Les cheveux doivent être attachés. Les ongles (</w:t>
      </w:r>
      <w:r w:rsidRPr="00967B52">
        <w:rPr>
          <w:rFonts w:cstheme="minorHAnsi"/>
          <w:sz w:val="24"/>
          <w:szCs w:val="24"/>
        </w:rPr>
        <w:t>mains e</w:t>
      </w:r>
      <w:r w:rsidR="009B283E">
        <w:rPr>
          <w:rFonts w:cstheme="minorHAnsi"/>
          <w:sz w:val="24"/>
          <w:szCs w:val="24"/>
        </w:rPr>
        <w:t>t des pieds) doivent être courts et propres.</w:t>
      </w:r>
    </w:p>
    <w:p w:rsidR="000431D0" w:rsidRPr="00967B52" w:rsidRDefault="000B2402" w:rsidP="009D3407">
      <w:pPr>
        <w:shd w:val="clear" w:color="auto" w:fill="D5DCE4" w:themeFill="text2" w:themeFillTint="33"/>
        <w:jc w:val="both"/>
        <w:rPr>
          <w:rFonts w:cstheme="minorHAnsi"/>
          <w:b/>
          <w:color w:val="FF0000"/>
          <w:sz w:val="24"/>
          <w:szCs w:val="24"/>
        </w:rPr>
      </w:pPr>
      <w:r w:rsidRPr="008B6C81">
        <w:rPr>
          <w:rFonts w:cstheme="minorHAnsi"/>
          <w:b/>
          <w:color w:val="FF0000"/>
          <w:sz w:val="24"/>
          <w:szCs w:val="24"/>
          <w:shd w:val="clear" w:color="auto" w:fill="E7E6E6" w:themeFill="background2"/>
        </w:rPr>
        <w:t>Toutes les personnes n’ayant pas une hygiène suffisante seront renvoyées aux vestiaires.</w:t>
      </w:r>
    </w:p>
    <w:p w:rsidR="00561FF7" w:rsidRPr="00967B52" w:rsidRDefault="00561FF7" w:rsidP="000B2402">
      <w:pPr>
        <w:jc w:val="both"/>
        <w:rPr>
          <w:rFonts w:cstheme="minorHAnsi"/>
          <w:b/>
          <w:sz w:val="16"/>
          <w:szCs w:val="16"/>
          <w:u w:val="single"/>
        </w:rPr>
      </w:pPr>
    </w:p>
    <w:p w:rsidR="00D8462B" w:rsidRPr="002D10D0" w:rsidRDefault="002D10D0" w:rsidP="008B6C81">
      <w:pPr>
        <w:shd w:val="clear" w:color="auto" w:fill="FFF2CC" w:themeFill="accent4" w:themeFillTint="33"/>
        <w:jc w:val="both"/>
        <w:rPr>
          <w:rFonts w:cstheme="minorHAnsi"/>
          <w:b/>
          <w:sz w:val="24"/>
          <w:szCs w:val="24"/>
          <w:u w:val="single"/>
        </w:rPr>
      </w:pPr>
      <w:r w:rsidRPr="002D10D0">
        <w:rPr>
          <w:rFonts w:cstheme="minorHAnsi"/>
          <w:b/>
          <w:sz w:val="24"/>
          <w:szCs w:val="24"/>
          <w:u w:val="single"/>
        </w:rPr>
        <w:t>Retards et absences</w:t>
      </w:r>
    </w:p>
    <w:p w:rsidR="00D8462B" w:rsidRPr="00967B52" w:rsidRDefault="00D8462B" w:rsidP="000B2402">
      <w:pPr>
        <w:jc w:val="both"/>
        <w:rPr>
          <w:rFonts w:cstheme="minorHAnsi"/>
          <w:sz w:val="24"/>
          <w:szCs w:val="24"/>
        </w:rPr>
      </w:pPr>
      <w:r w:rsidRPr="00967B52">
        <w:rPr>
          <w:rFonts w:cstheme="minorHAnsi"/>
          <w:sz w:val="24"/>
          <w:szCs w:val="24"/>
        </w:rPr>
        <w:t>Toute absence prolongée do</w:t>
      </w:r>
      <w:r w:rsidR="002D10D0" w:rsidRPr="00967B52">
        <w:rPr>
          <w:rFonts w:cstheme="minorHAnsi"/>
          <w:sz w:val="24"/>
          <w:szCs w:val="24"/>
        </w:rPr>
        <w:t xml:space="preserve">it être signalée au professeur </w:t>
      </w:r>
      <w:r w:rsidRPr="00967B52">
        <w:rPr>
          <w:rFonts w:cstheme="minorHAnsi"/>
          <w:sz w:val="24"/>
          <w:szCs w:val="24"/>
        </w:rPr>
        <w:t>par l’adhérent ou un parent de celui-ci.</w:t>
      </w:r>
      <w:r w:rsidR="002D10D0" w:rsidRPr="00967B52">
        <w:rPr>
          <w:rFonts w:cstheme="minorHAnsi"/>
          <w:sz w:val="24"/>
          <w:szCs w:val="24"/>
        </w:rPr>
        <w:t xml:space="preserve"> </w:t>
      </w:r>
      <w:r w:rsidRPr="00967B52">
        <w:rPr>
          <w:rFonts w:cstheme="minorHAnsi"/>
          <w:sz w:val="24"/>
          <w:szCs w:val="24"/>
        </w:rPr>
        <w:t>En cas d’absence prolongée suite à une blessure, un certificat de consolidation médicale devra être produit avant la reprise des entraînements.</w:t>
      </w:r>
    </w:p>
    <w:p w:rsidR="00D8462B" w:rsidRPr="00967B52" w:rsidRDefault="00D8462B" w:rsidP="000B2402">
      <w:pPr>
        <w:jc w:val="both"/>
        <w:rPr>
          <w:rFonts w:cstheme="minorHAnsi"/>
          <w:sz w:val="24"/>
          <w:szCs w:val="24"/>
        </w:rPr>
      </w:pPr>
      <w:r w:rsidRPr="00967B52">
        <w:rPr>
          <w:rFonts w:cstheme="minorHAnsi"/>
          <w:sz w:val="24"/>
          <w:szCs w:val="24"/>
        </w:rPr>
        <w:t xml:space="preserve">Les élèves doivent être ponctuels. Il est conseillé à chaque adhérent d’être présent 5 minutes avant le début du cours de manière à être prêt à l’heure, </w:t>
      </w:r>
      <w:r w:rsidRPr="009D3407">
        <w:rPr>
          <w:rFonts w:cstheme="minorHAnsi"/>
          <w:b/>
          <w:sz w:val="24"/>
          <w:szCs w:val="24"/>
        </w:rPr>
        <w:t>attention les mineurs restent sous la responsabilité de leurs parents tant que l’heure du cours n’est pas arrivé</w:t>
      </w:r>
      <w:r w:rsidRPr="00967B52">
        <w:rPr>
          <w:rFonts w:cstheme="minorHAnsi"/>
          <w:sz w:val="24"/>
          <w:szCs w:val="24"/>
        </w:rPr>
        <w:t>.</w:t>
      </w:r>
      <w:r w:rsidR="00CF3E47" w:rsidRPr="00967B52">
        <w:rPr>
          <w:rFonts w:cstheme="minorHAnsi"/>
          <w:sz w:val="24"/>
          <w:szCs w:val="24"/>
        </w:rPr>
        <w:t xml:space="preserve"> Les adhérents qui arriveront avec 15 minutes de retard pourront ne pas être acceptés au cours.</w:t>
      </w:r>
    </w:p>
    <w:p w:rsidR="000431D0" w:rsidRPr="00967B52" w:rsidRDefault="00D8462B" w:rsidP="000B2402">
      <w:pPr>
        <w:jc w:val="both"/>
        <w:rPr>
          <w:rFonts w:cstheme="minorHAnsi"/>
          <w:sz w:val="24"/>
          <w:szCs w:val="24"/>
        </w:rPr>
      </w:pPr>
      <w:r w:rsidRPr="00967B52">
        <w:rPr>
          <w:rFonts w:cstheme="minorHAnsi"/>
          <w:sz w:val="24"/>
          <w:szCs w:val="24"/>
        </w:rPr>
        <w:t>En cas de retard, le pratiquant devra s’agenouiller sur le bord de l’air de pratique et faire seul son salut, puis attendre l’autorisation d’entrer de la part du professeur.</w:t>
      </w:r>
    </w:p>
    <w:p w:rsidR="002A161C" w:rsidRPr="00967B52" w:rsidRDefault="00D8462B" w:rsidP="000B2402">
      <w:pPr>
        <w:jc w:val="both"/>
        <w:rPr>
          <w:b/>
          <w:sz w:val="24"/>
          <w:szCs w:val="24"/>
        </w:rPr>
      </w:pPr>
      <w:r w:rsidRPr="00967B52">
        <w:rPr>
          <w:rFonts w:cstheme="minorHAnsi"/>
          <w:b/>
          <w:sz w:val="24"/>
          <w:szCs w:val="24"/>
        </w:rPr>
        <w:t>Un   retard   est   excusé   s’il   est   occasionnel.   Des   retards   systématiques   et   non   justifiés autorisent le professeur à refuser l’élève.</w:t>
      </w:r>
      <w:r w:rsidR="002A161C" w:rsidRPr="00967B52">
        <w:rPr>
          <w:b/>
          <w:sz w:val="24"/>
          <w:szCs w:val="24"/>
        </w:rPr>
        <w:t xml:space="preserve"> </w:t>
      </w:r>
    </w:p>
    <w:p w:rsidR="002A161C" w:rsidRPr="00967B52" w:rsidRDefault="002A161C" w:rsidP="008B6C81">
      <w:pPr>
        <w:shd w:val="clear" w:color="auto" w:fill="E7E6E6" w:themeFill="background2"/>
        <w:jc w:val="both"/>
        <w:rPr>
          <w:rFonts w:cstheme="minorHAnsi"/>
          <w:b/>
          <w:sz w:val="24"/>
          <w:szCs w:val="24"/>
        </w:rPr>
      </w:pPr>
      <w:r w:rsidRPr="00967B52">
        <w:rPr>
          <w:rFonts w:cstheme="minorHAnsi"/>
          <w:b/>
          <w:sz w:val="24"/>
          <w:szCs w:val="24"/>
        </w:rPr>
        <w:t>Un élève ne peut quitter le cours avant la fin sauf cas exceptionnel accept</w:t>
      </w:r>
      <w:r w:rsidRPr="008B6C81">
        <w:rPr>
          <w:rFonts w:cstheme="minorHAnsi"/>
          <w:b/>
          <w:sz w:val="24"/>
          <w:szCs w:val="24"/>
          <w:shd w:val="clear" w:color="auto" w:fill="EDEDED" w:themeFill="accent3" w:themeFillTint="33"/>
        </w:rPr>
        <w:t>é par le professeur et avec les co</w:t>
      </w:r>
      <w:r w:rsidR="002D10D0" w:rsidRPr="008B6C81">
        <w:rPr>
          <w:rFonts w:cstheme="minorHAnsi"/>
          <w:b/>
          <w:sz w:val="24"/>
          <w:szCs w:val="24"/>
          <w:shd w:val="clear" w:color="auto" w:fill="EDEDED" w:themeFill="accent3" w:themeFillTint="33"/>
        </w:rPr>
        <w:t>nditions définis par ce dernier.</w:t>
      </w:r>
    </w:p>
    <w:p w:rsidR="002D10D0" w:rsidRPr="00967B52" w:rsidRDefault="002D10D0" w:rsidP="008B6C81">
      <w:pPr>
        <w:shd w:val="clear" w:color="auto" w:fill="FFFFFF" w:themeFill="background1"/>
        <w:jc w:val="both"/>
        <w:rPr>
          <w:rFonts w:cstheme="minorHAnsi"/>
          <w:sz w:val="16"/>
          <w:szCs w:val="16"/>
        </w:rPr>
      </w:pPr>
    </w:p>
    <w:p w:rsidR="002A161C" w:rsidRPr="002930F0" w:rsidRDefault="002930F0" w:rsidP="008B6C81">
      <w:pPr>
        <w:shd w:val="clear" w:color="auto" w:fill="FFF2CC" w:themeFill="accent4" w:themeFillTint="33"/>
        <w:jc w:val="both"/>
        <w:rPr>
          <w:rFonts w:cstheme="minorHAnsi"/>
          <w:b/>
          <w:sz w:val="24"/>
          <w:szCs w:val="24"/>
          <w:u w:val="single"/>
        </w:rPr>
      </w:pPr>
      <w:r w:rsidRPr="002930F0">
        <w:rPr>
          <w:rFonts w:cstheme="minorHAnsi"/>
          <w:b/>
          <w:sz w:val="24"/>
          <w:szCs w:val="24"/>
          <w:u w:val="single"/>
        </w:rPr>
        <w:t>Comportement</w:t>
      </w:r>
    </w:p>
    <w:p w:rsidR="002930F0" w:rsidRPr="009B283E" w:rsidRDefault="002A161C" w:rsidP="000B2402">
      <w:pPr>
        <w:jc w:val="both"/>
        <w:rPr>
          <w:rFonts w:cstheme="minorHAnsi"/>
          <w:b/>
          <w:sz w:val="24"/>
          <w:szCs w:val="24"/>
        </w:rPr>
      </w:pPr>
      <w:r w:rsidRPr="00967B52">
        <w:rPr>
          <w:rFonts w:cstheme="minorHAnsi"/>
          <w:b/>
          <w:sz w:val="24"/>
          <w:szCs w:val="24"/>
        </w:rPr>
        <w:t>Tout adhérent doit avoir un comportement en conformité avec l’éthique du club et le code</w:t>
      </w:r>
      <w:r w:rsidR="002930F0" w:rsidRPr="00967B52">
        <w:rPr>
          <w:rFonts w:cstheme="minorHAnsi"/>
          <w:b/>
          <w:sz w:val="24"/>
          <w:szCs w:val="24"/>
        </w:rPr>
        <w:t xml:space="preserve"> </w:t>
      </w:r>
      <w:r w:rsidRPr="00967B52">
        <w:rPr>
          <w:rFonts w:cstheme="minorHAnsi"/>
          <w:b/>
          <w:sz w:val="24"/>
          <w:szCs w:val="24"/>
        </w:rPr>
        <w:t>moral du karaté.</w:t>
      </w:r>
      <w:r w:rsidR="009B283E">
        <w:rPr>
          <w:rFonts w:cstheme="minorHAnsi"/>
          <w:b/>
          <w:sz w:val="24"/>
          <w:szCs w:val="24"/>
        </w:rPr>
        <w:t xml:space="preserve"> </w:t>
      </w:r>
      <w:r w:rsidR="002930F0" w:rsidRPr="00967B52">
        <w:rPr>
          <w:rFonts w:cstheme="minorHAnsi"/>
          <w:sz w:val="24"/>
          <w:szCs w:val="24"/>
        </w:rPr>
        <w:t xml:space="preserve">L’adhérent accepte les règles en vigueur dans tout </w:t>
      </w:r>
      <w:r w:rsidR="00097486" w:rsidRPr="00967B52">
        <w:rPr>
          <w:rFonts w:cstheme="minorHAnsi"/>
          <w:sz w:val="24"/>
          <w:szCs w:val="24"/>
        </w:rPr>
        <w:t xml:space="preserve">le </w:t>
      </w:r>
      <w:r w:rsidR="002930F0" w:rsidRPr="00967B52">
        <w:rPr>
          <w:rFonts w:cstheme="minorHAnsi"/>
          <w:sz w:val="24"/>
          <w:szCs w:val="24"/>
        </w:rPr>
        <w:t>Dojo, à savoir:</w:t>
      </w:r>
    </w:p>
    <w:p w:rsidR="002930F0" w:rsidRPr="00967B52" w:rsidRDefault="002930F0" w:rsidP="00017A25">
      <w:pPr>
        <w:pStyle w:val="Paragraphedeliste"/>
        <w:numPr>
          <w:ilvl w:val="0"/>
          <w:numId w:val="2"/>
        </w:numPr>
        <w:shd w:val="clear" w:color="auto" w:fill="F2F2F2" w:themeFill="background1" w:themeFillShade="F2"/>
        <w:jc w:val="both"/>
        <w:rPr>
          <w:rFonts w:cstheme="minorHAnsi"/>
          <w:sz w:val="24"/>
          <w:szCs w:val="24"/>
        </w:rPr>
      </w:pPr>
      <w:r w:rsidRPr="00967B52">
        <w:rPr>
          <w:rFonts w:cstheme="minorHAnsi"/>
          <w:sz w:val="24"/>
          <w:szCs w:val="24"/>
        </w:rPr>
        <w:t>Le salut du professeur et des partenaires avec lesquels le travail sera effectué</w:t>
      </w:r>
    </w:p>
    <w:p w:rsidR="002930F0" w:rsidRPr="00967B52" w:rsidRDefault="002930F0" w:rsidP="00017A25">
      <w:pPr>
        <w:pStyle w:val="Paragraphedeliste"/>
        <w:numPr>
          <w:ilvl w:val="0"/>
          <w:numId w:val="2"/>
        </w:numPr>
        <w:shd w:val="clear" w:color="auto" w:fill="F2F2F2" w:themeFill="background1" w:themeFillShade="F2"/>
        <w:jc w:val="both"/>
        <w:rPr>
          <w:rFonts w:cstheme="minorHAnsi"/>
          <w:sz w:val="24"/>
          <w:szCs w:val="24"/>
        </w:rPr>
      </w:pPr>
      <w:r w:rsidRPr="00967B52">
        <w:rPr>
          <w:rFonts w:cstheme="minorHAnsi"/>
          <w:sz w:val="24"/>
          <w:szCs w:val="24"/>
        </w:rPr>
        <w:t xml:space="preserve">Les cris et les rires intempestifs ne sont pas de mise au Dojo </w:t>
      </w:r>
    </w:p>
    <w:p w:rsidR="00097486" w:rsidRPr="00967B52" w:rsidRDefault="002930F0" w:rsidP="00017A25">
      <w:pPr>
        <w:pStyle w:val="Paragraphedeliste"/>
        <w:numPr>
          <w:ilvl w:val="0"/>
          <w:numId w:val="2"/>
        </w:numPr>
        <w:shd w:val="clear" w:color="auto" w:fill="F2F2F2" w:themeFill="background1" w:themeFillShade="F2"/>
        <w:jc w:val="both"/>
        <w:rPr>
          <w:rFonts w:cstheme="minorHAnsi"/>
          <w:sz w:val="24"/>
          <w:szCs w:val="24"/>
        </w:rPr>
      </w:pPr>
      <w:r w:rsidRPr="00967B52">
        <w:rPr>
          <w:rFonts w:cstheme="minorHAnsi"/>
          <w:sz w:val="24"/>
          <w:szCs w:val="24"/>
        </w:rPr>
        <w:t xml:space="preserve">Les </w:t>
      </w:r>
      <w:r w:rsidR="00097486" w:rsidRPr="00967B52">
        <w:rPr>
          <w:rFonts w:cstheme="minorHAnsi"/>
          <w:sz w:val="24"/>
          <w:szCs w:val="24"/>
        </w:rPr>
        <w:t xml:space="preserve">adhérents </w:t>
      </w:r>
      <w:r w:rsidRPr="00967B52">
        <w:rPr>
          <w:rFonts w:cstheme="minorHAnsi"/>
          <w:sz w:val="24"/>
          <w:szCs w:val="24"/>
        </w:rPr>
        <w:t>doivent se changer avec c</w:t>
      </w:r>
      <w:r w:rsidR="00097486" w:rsidRPr="00967B52">
        <w:rPr>
          <w:rFonts w:cstheme="minorHAnsi"/>
          <w:sz w:val="24"/>
          <w:szCs w:val="24"/>
        </w:rPr>
        <w:t>alme dans le vestiaire</w:t>
      </w:r>
    </w:p>
    <w:p w:rsidR="002930F0" w:rsidRPr="00967B52" w:rsidRDefault="002930F0" w:rsidP="00017A25">
      <w:pPr>
        <w:pStyle w:val="Paragraphedeliste"/>
        <w:numPr>
          <w:ilvl w:val="0"/>
          <w:numId w:val="2"/>
        </w:numPr>
        <w:shd w:val="clear" w:color="auto" w:fill="F2F2F2" w:themeFill="background1" w:themeFillShade="F2"/>
        <w:jc w:val="both"/>
        <w:rPr>
          <w:rFonts w:cstheme="minorHAnsi"/>
          <w:sz w:val="24"/>
          <w:szCs w:val="24"/>
        </w:rPr>
      </w:pPr>
      <w:r w:rsidRPr="00967B52">
        <w:rPr>
          <w:rFonts w:cstheme="minorHAnsi"/>
          <w:sz w:val="24"/>
          <w:szCs w:val="24"/>
        </w:rPr>
        <w:t>Le contrôle de soi-mê</w:t>
      </w:r>
      <w:r w:rsidR="001F59F7">
        <w:rPr>
          <w:rFonts w:cstheme="minorHAnsi"/>
          <w:sz w:val="24"/>
          <w:szCs w:val="24"/>
        </w:rPr>
        <w:t>me. Il ne sera toléré ni injure</w:t>
      </w:r>
      <w:r w:rsidR="00854A3B">
        <w:rPr>
          <w:rFonts w:cstheme="minorHAnsi"/>
          <w:sz w:val="24"/>
          <w:szCs w:val="24"/>
        </w:rPr>
        <w:t>s</w:t>
      </w:r>
      <w:r w:rsidR="001F59F7">
        <w:rPr>
          <w:rFonts w:cstheme="minorHAnsi"/>
          <w:sz w:val="24"/>
          <w:szCs w:val="24"/>
        </w:rPr>
        <w:t xml:space="preserve"> ni violence</w:t>
      </w:r>
      <w:r w:rsidR="00854A3B">
        <w:rPr>
          <w:rFonts w:cstheme="minorHAnsi"/>
          <w:sz w:val="24"/>
          <w:szCs w:val="24"/>
        </w:rPr>
        <w:t>s</w:t>
      </w:r>
      <w:r w:rsidR="001F59F7">
        <w:rPr>
          <w:rFonts w:cstheme="minorHAnsi"/>
          <w:sz w:val="24"/>
          <w:szCs w:val="24"/>
        </w:rPr>
        <w:t xml:space="preserve"> volontaire</w:t>
      </w:r>
      <w:r w:rsidR="00854A3B">
        <w:rPr>
          <w:rFonts w:cstheme="minorHAnsi"/>
          <w:sz w:val="24"/>
          <w:szCs w:val="24"/>
        </w:rPr>
        <w:t>s</w:t>
      </w:r>
      <w:r w:rsidRPr="00967B52">
        <w:rPr>
          <w:rFonts w:cstheme="minorHAnsi"/>
          <w:sz w:val="24"/>
          <w:szCs w:val="24"/>
        </w:rPr>
        <w:t xml:space="preserve"> pendant un cours.</w:t>
      </w:r>
    </w:p>
    <w:p w:rsidR="00761F16" w:rsidRPr="00967B52" w:rsidRDefault="002930F0" w:rsidP="000B2402">
      <w:pPr>
        <w:jc w:val="both"/>
        <w:rPr>
          <w:rFonts w:cstheme="minorHAnsi"/>
          <w:sz w:val="24"/>
          <w:szCs w:val="24"/>
        </w:rPr>
      </w:pPr>
      <w:r w:rsidRPr="00967B52">
        <w:rPr>
          <w:rFonts w:cstheme="minorHAnsi"/>
          <w:sz w:val="24"/>
          <w:szCs w:val="24"/>
        </w:rPr>
        <w:t>En cas de non-respect des règles, le fautif pourra être immédiatement exclu du cours et une mesure disciplinaire (allant de l’avertissement jusqu’à l’exclusion) sera envisagé</w:t>
      </w:r>
      <w:r w:rsidR="00097486" w:rsidRPr="00967B52">
        <w:rPr>
          <w:rFonts w:cstheme="minorHAnsi"/>
          <w:sz w:val="24"/>
          <w:szCs w:val="24"/>
        </w:rPr>
        <w:t>e.</w:t>
      </w:r>
    </w:p>
    <w:p w:rsidR="000B2402" w:rsidRPr="00967B52" w:rsidRDefault="00097486" w:rsidP="000B2402">
      <w:pPr>
        <w:jc w:val="both"/>
        <w:rPr>
          <w:rFonts w:cstheme="minorHAnsi"/>
          <w:b/>
          <w:color w:val="FF0000"/>
          <w:sz w:val="24"/>
          <w:szCs w:val="24"/>
        </w:rPr>
      </w:pPr>
      <w:r w:rsidRPr="00967B52">
        <w:rPr>
          <w:rFonts w:cstheme="minorHAnsi"/>
          <w:b/>
          <w:color w:val="FF0000"/>
          <w:sz w:val="24"/>
          <w:szCs w:val="24"/>
        </w:rPr>
        <w:t>Tout membre qui, par sa conduite ou ses propos, portera</w:t>
      </w:r>
      <w:r w:rsidR="000B2402" w:rsidRPr="00967B52">
        <w:rPr>
          <w:rFonts w:cstheme="minorHAnsi"/>
          <w:b/>
          <w:color w:val="FF0000"/>
          <w:sz w:val="24"/>
          <w:szCs w:val="24"/>
        </w:rPr>
        <w:t>it atteinte à la réputation du professeur et/ou de ses assistants,</w:t>
      </w:r>
      <w:r w:rsidRPr="00967B52">
        <w:rPr>
          <w:rFonts w:cstheme="minorHAnsi"/>
          <w:b/>
          <w:color w:val="FF0000"/>
          <w:sz w:val="24"/>
          <w:szCs w:val="24"/>
        </w:rPr>
        <w:t xml:space="preserve"> aux bénévoles ou à la bonne marche du club pourra être radié par décision du Comité Directeur après avoir été entendu.</w:t>
      </w:r>
    </w:p>
    <w:p w:rsidR="00CF3E47" w:rsidRPr="009B283E" w:rsidRDefault="00CF3E47" w:rsidP="000B2402">
      <w:pPr>
        <w:jc w:val="both"/>
        <w:rPr>
          <w:rFonts w:cstheme="minorHAnsi"/>
          <w:sz w:val="16"/>
          <w:szCs w:val="16"/>
        </w:rPr>
      </w:pPr>
    </w:p>
    <w:p w:rsidR="000B2402" w:rsidRDefault="000B2402" w:rsidP="008B6C81">
      <w:pPr>
        <w:shd w:val="clear" w:color="auto" w:fill="FFF2CC" w:themeFill="accent4" w:themeFillTint="33"/>
        <w:jc w:val="both"/>
        <w:rPr>
          <w:rFonts w:cstheme="minorHAnsi"/>
          <w:b/>
          <w:sz w:val="24"/>
          <w:szCs w:val="24"/>
          <w:u w:val="single"/>
        </w:rPr>
      </w:pPr>
      <w:r w:rsidRPr="00C26FF5">
        <w:rPr>
          <w:rFonts w:cstheme="minorHAnsi"/>
          <w:b/>
          <w:sz w:val="24"/>
          <w:szCs w:val="24"/>
          <w:u w:val="single"/>
        </w:rPr>
        <w:t>Passage de grade karaté</w:t>
      </w:r>
    </w:p>
    <w:p w:rsidR="000B2402" w:rsidRPr="00967B52" w:rsidRDefault="00C26FF5" w:rsidP="000B2402">
      <w:pPr>
        <w:jc w:val="both"/>
        <w:rPr>
          <w:rFonts w:cstheme="minorHAnsi"/>
          <w:b/>
          <w:sz w:val="24"/>
          <w:szCs w:val="24"/>
        </w:rPr>
      </w:pPr>
      <w:r w:rsidRPr="00967B52">
        <w:rPr>
          <w:rFonts w:cstheme="minorHAnsi"/>
          <w:b/>
          <w:sz w:val="24"/>
          <w:szCs w:val="24"/>
        </w:rPr>
        <w:t>L</w:t>
      </w:r>
      <w:r w:rsidR="000B2402" w:rsidRPr="00967B52">
        <w:rPr>
          <w:rFonts w:cstheme="minorHAnsi"/>
          <w:b/>
          <w:sz w:val="24"/>
          <w:szCs w:val="24"/>
        </w:rPr>
        <w:t>’obtention de la ceinture dépend:</w:t>
      </w:r>
    </w:p>
    <w:p w:rsidR="000B2402" w:rsidRPr="00967B52" w:rsidRDefault="000B2402" w:rsidP="00C26FF5">
      <w:pPr>
        <w:pStyle w:val="Paragraphedeliste"/>
        <w:numPr>
          <w:ilvl w:val="0"/>
          <w:numId w:val="2"/>
        </w:numPr>
        <w:jc w:val="both"/>
        <w:rPr>
          <w:rFonts w:cstheme="minorHAnsi"/>
          <w:sz w:val="24"/>
          <w:szCs w:val="24"/>
        </w:rPr>
      </w:pPr>
      <w:r w:rsidRPr="00967B52">
        <w:rPr>
          <w:rFonts w:cstheme="minorHAnsi"/>
          <w:sz w:val="24"/>
          <w:szCs w:val="24"/>
        </w:rPr>
        <w:t>Des résultats de l’élève aux examens de passage de grade (sur critères fédéraux)</w:t>
      </w:r>
    </w:p>
    <w:p w:rsidR="00C26FF5" w:rsidRPr="00967B52" w:rsidRDefault="000B2402" w:rsidP="00C26FF5">
      <w:pPr>
        <w:pStyle w:val="Paragraphedeliste"/>
        <w:numPr>
          <w:ilvl w:val="0"/>
          <w:numId w:val="2"/>
        </w:numPr>
        <w:jc w:val="both"/>
        <w:rPr>
          <w:rFonts w:cstheme="minorHAnsi"/>
          <w:sz w:val="24"/>
          <w:szCs w:val="24"/>
        </w:rPr>
      </w:pPr>
      <w:r w:rsidRPr="00967B52">
        <w:rPr>
          <w:rFonts w:cstheme="minorHAnsi"/>
          <w:sz w:val="24"/>
          <w:szCs w:val="24"/>
        </w:rPr>
        <w:t>De l’assiduité aux cou</w:t>
      </w:r>
      <w:r w:rsidR="00C26FF5" w:rsidRPr="00967B52">
        <w:rPr>
          <w:rFonts w:cstheme="minorHAnsi"/>
          <w:sz w:val="24"/>
          <w:szCs w:val="24"/>
        </w:rPr>
        <w:t>rs dispensés par le professeur (un minimum de 10 présences par semestre est nécessaire pour pouvoir participer au passage de grade.</w:t>
      </w:r>
    </w:p>
    <w:p w:rsidR="00C26FF5" w:rsidRPr="00967B52" w:rsidRDefault="000B2402" w:rsidP="000B2402">
      <w:pPr>
        <w:pStyle w:val="Paragraphedeliste"/>
        <w:numPr>
          <w:ilvl w:val="0"/>
          <w:numId w:val="2"/>
        </w:numPr>
        <w:jc w:val="both"/>
        <w:rPr>
          <w:rFonts w:cstheme="minorHAnsi"/>
          <w:sz w:val="24"/>
          <w:szCs w:val="24"/>
        </w:rPr>
      </w:pPr>
      <w:r w:rsidRPr="00967B52">
        <w:rPr>
          <w:rFonts w:cstheme="minorHAnsi"/>
          <w:sz w:val="24"/>
          <w:szCs w:val="24"/>
        </w:rPr>
        <w:t>de la participation aux différents stages (experts, fédéraux, privés...) afin de progresser plus rapidement, des résultats sportifs;</w:t>
      </w:r>
    </w:p>
    <w:p w:rsidR="00097486" w:rsidRPr="00967B52" w:rsidRDefault="000B2402" w:rsidP="002930F0">
      <w:pPr>
        <w:pStyle w:val="Paragraphedeliste"/>
        <w:numPr>
          <w:ilvl w:val="0"/>
          <w:numId w:val="2"/>
        </w:numPr>
        <w:jc w:val="both"/>
        <w:rPr>
          <w:rFonts w:cstheme="minorHAnsi"/>
          <w:sz w:val="24"/>
          <w:szCs w:val="24"/>
        </w:rPr>
      </w:pPr>
      <w:r w:rsidRPr="00967B52">
        <w:rPr>
          <w:rFonts w:cstheme="minorHAnsi"/>
          <w:sz w:val="24"/>
          <w:szCs w:val="24"/>
        </w:rPr>
        <w:t>De la tenue (politesse, respect des valeurs, d’</w:t>
      </w:r>
      <w:r w:rsidR="00C26FF5" w:rsidRPr="00967B52">
        <w:rPr>
          <w:rFonts w:cstheme="minorHAnsi"/>
          <w:sz w:val="24"/>
          <w:szCs w:val="24"/>
        </w:rPr>
        <w:t>éthique</w:t>
      </w:r>
      <w:r w:rsidRPr="00967B52">
        <w:rPr>
          <w:rFonts w:cstheme="minorHAnsi"/>
          <w:sz w:val="24"/>
          <w:szCs w:val="24"/>
        </w:rPr>
        <w:t>), de l’implication physique et mentale pendant les cour</w:t>
      </w:r>
      <w:r w:rsidR="00C26FF5" w:rsidRPr="00967B52">
        <w:rPr>
          <w:rFonts w:cstheme="minorHAnsi"/>
          <w:sz w:val="24"/>
          <w:szCs w:val="24"/>
        </w:rPr>
        <w:t>s.</w:t>
      </w:r>
    </w:p>
    <w:sectPr w:rsidR="00097486" w:rsidRPr="00967B52" w:rsidSect="009B283E">
      <w:pgSz w:w="11906" w:h="16838"/>
      <w:pgMar w:top="284" w:right="1418" w:bottom="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C5C55"/>
    <w:multiLevelType w:val="hybridMultilevel"/>
    <w:tmpl w:val="FB28C40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181214C2"/>
    <w:multiLevelType w:val="hybridMultilevel"/>
    <w:tmpl w:val="2C74AB04"/>
    <w:lvl w:ilvl="0" w:tplc="6CCAE50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3A26BE"/>
    <w:multiLevelType w:val="hybridMultilevel"/>
    <w:tmpl w:val="EEB63AA8"/>
    <w:lvl w:ilvl="0" w:tplc="040C0009">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 w15:restartNumberingAfterBreak="0">
    <w:nsid w:val="1CF92892"/>
    <w:multiLevelType w:val="hybridMultilevel"/>
    <w:tmpl w:val="4384723E"/>
    <w:lvl w:ilvl="0" w:tplc="6CCAE50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FF4672"/>
    <w:multiLevelType w:val="hybridMultilevel"/>
    <w:tmpl w:val="71B46FC2"/>
    <w:lvl w:ilvl="0" w:tplc="040C0009">
      <w:start w:val="1"/>
      <w:numFmt w:val="bullet"/>
      <w:lvlText w:val=""/>
      <w:lvlJc w:val="left"/>
      <w:pPr>
        <w:ind w:left="2204" w:hanging="360"/>
      </w:pPr>
      <w:rPr>
        <w:rFonts w:ascii="Wingdings" w:hAnsi="Wingdings" w:hint="default"/>
      </w:rPr>
    </w:lvl>
    <w:lvl w:ilvl="1" w:tplc="040C0003" w:tentative="1">
      <w:start w:val="1"/>
      <w:numFmt w:val="bullet"/>
      <w:lvlText w:val="o"/>
      <w:lvlJc w:val="left"/>
      <w:pPr>
        <w:ind w:left="2924" w:hanging="360"/>
      </w:pPr>
      <w:rPr>
        <w:rFonts w:ascii="Courier New" w:hAnsi="Courier New" w:cs="Courier New" w:hint="default"/>
      </w:rPr>
    </w:lvl>
    <w:lvl w:ilvl="2" w:tplc="040C0005" w:tentative="1">
      <w:start w:val="1"/>
      <w:numFmt w:val="bullet"/>
      <w:lvlText w:val=""/>
      <w:lvlJc w:val="left"/>
      <w:pPr>
        <w:ind w:left="3644" w:hanging="360"/>
      </w:pPr>
      <w:rPr>
        <w:rFonts w:ascii="Wingdings" w:hAnsi="Wingdings" w:hint="default"/>
      </w:rPr>
    </w:lvl>
    <w:lvl w:ilvl="3" w:tplc="040C0001" w:tentative="1">
      <w:start w:val="1"/>
      <w:numFmt w:val="bullet"/>
      <w:lvlText w:val=""/>
      <w:lvlJc w:val="left"/>
      <w:pPr>
        <w:ind w:left="4364" w:hanging="360"/>
      </w:pPr>
      <w:rPr>
        <w:rFonts w:ascii="Symbol" w:hAnsi="Symbol" w:hint="default"/>
      </w:rPr>
    </w:lvl>
    <w:lvl w:ilvl="4" w:tplc="040C0003" w:tentative="1">
      <w:start w:val="1"/>
      <w:numFmt w:val="bullet"/>
      <w:lvlText w:val="o"/>
      <w:lvlJc w:val="left"/>
      <w:pPr>
        <w:ind w:left="5084" w:hanging="360"/>
      </w:pPr>
      <w:rPr>
        <w:rFonts w:ascii="Courier New" w:hAnsi="Courier New" w:cs="Courier New" w:hint="default"/>
      </w:rPr>
    </w:lvl>
    <w:lvl w:ilvl="5" w:tplc="040C0005" w:tentative="1">
      <w:start w:val="1"/>
      <w:numFmt w:val="bullet"/>
      <w:lvlText w:val=""/>
      <w:lvlJc w:val="left"/>
      <w:pPr>
        <w:ind w:left="5804" w:hanging="360"/>
      </w:pPr>
      <w:rPr>
        <w:rFonts w:ascii="Wingdings" w:hAnsi="Wingdings" w:hint="default"/>
      </w:rPr>
    </w:lvl>
    <w:lvl w:ilvl="6" w:tplc="040C0001" w:tentative="1">
      <w:start w:val="1"/>
      <w:numFmt w:val="bullet"/>
      <w:lvlText w:val=""/>
      <w:lvlJc w:val="left"/>
      <w:pPr>
        <w:ind w:left="6524" w:hanging="360"/>
      </w:pPr>
      <w:rPr>
        <w:rFonts w:ascii="Symbol" w:hAnsi="Symbol" w:hint="default"/>
      </w:rPr>
    </w:lvl>
    <w:lvl w:ilvl="7" w:tplc="040C0003" w:tentative="1">
      <w:start w:val="1"/>
      <w:numFmt w:val="bullet"/>
      <w:lvlText w:val="o"/>
      <w:lvlJc w:val="left"/>
      <w:pPr>
        <w:ind w:left="7244" w:hanging="360"/>
      </w:pPr>
      <w:rPr>
        <w:rFonts w:ascii="Courier New" w:hAnsi="Courier New" w:cs="Courier New" w:hint="default"/>
      </w:rPr>
    </w:lvl>
    <w:lvl w:ilvl="8" w:tplc="040C0005" w:tentative="1">
      <w:start w:val="1"/>
      <w:numFmt w:val="bullet"/>
      <w:lvlText w:val=""/>
      <w:lvlJc w:val="left"/>
      <w:pPr>
        <w:ind w:left="7964" w:hanging="360"/>
      </w:pPr>
      <w:rPr>
        <w:rFonts w:ascii="Wingdings" w:hAnsi="Wingdings" w:hint="default"/>
      </w:rPr>
    </w:lvl>
  </w:abstractNum>
  <w:abstractNum w:abstractNumId="5" w15:restartNumberingAfterBreak="0">
    <w:nsid w:val="49772FED"/>
    <w:multiLevelType w:val="hybridMultilevel"/>
    <w:tmpl w:val="E466ADA8"/>
    <w:lvl w:ilvl="0" w:tplc="110423C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3FF6E41"/>
    <w:multiLevelType w:val="hybridMultilevel"/>
    <w:tmpl w:val="074EA9D6"/>
    <w:lvl w:ilvl="0" w:tplc="6CCAE50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6EC1CAA"/>
    <w:multiLevelType w:val="hybridMultilevel"/>
    <w:tmpl w:val="D6620D44"/>
    <w:lvl w:ilvl="0" w:tplc="6CCAE50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61799116">
    <w:abstractNumId w:val="5"/>
  </w:num>
  <w:num w:numId="2" w16cid:durableId="187762407">
    <w:abstractNumId w:val="6"/>
  </w:num>
  <w:num w:numId="3" w16cid:durableId="1937597370">
    <w:abstractNumId w:val="3"/>
  </w:num>
  <w:num w:numId="4" w16cid:durableId="60519888">
    <w:abstractNumId w:val="7"/>
  </w:num>
  <w:num w:numId="5" w16cid:durableId="1499923101">
    <w:abstractNumId w:val="1"/>
  </w:num>
  <w:num w:numId="6" w16cid:durableId="1719090013">
    <w:abstractNumId w:val="0"/>
  </w:num>
  <w:num w:numId="7" w16cid:durableId="1205868128">
    <w:abstractNumId w:val="2"/>
  </w:num>
  <w:num w:numId="8" w16cid:durableId="13777817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A6D"/>
    <w:rsid w:val="0000394F"/>
    <w:rsid w:val="00017A25"/>
    <w:rsid w:val="000431D0"/>
    <w:rsid w:val="00045239"/>
    <w:rsid w:val="00097486"/>
    <w:rsid w:val="000B2402"/>
    <w:rsid w:val="00120E4B"/>
    <w:rsid w:val="00173555"/>
    <w:rsid w:val="00185C25"/>
    <w:rsid w:val="001F59F7"/>
    <w:rsid w:val="0021074E"/>
    <w:rsid w:val="00240B3A"/>
    <w:rsid w:val="00261CF1"/>
    <w:rsid w:val="00286559"/>
    <w:rsid w:val="002930F0"/>
    <w:rsid w:val="002A161C"/>
    <w:rsid w:val="002B28C6"/>
    <w:rsid w:val="002C09D2"/>
    <w:rsid w:val="002D10D0"/>
    <w:rsid w:val="0036475A"/>
    <w:rsid w:val="003F7EFE"/>
    <w:rsid w:val="004C5440"/>
    <w:rsid w:val="004D21FC"/>
    <w:rsid w:val="004F3C0D"/>
    <w:rsid w:val="00561FF7"/>
    <w:rsid w:val="005D3193"/>
    <w:rsid w:val="005F4775"/>
    <w:rsid w:val="00653656"/>
    <w:rsid w:val="00667EBB"/>
    <w:rsid w:val="0069569F"/>
    <w:rsid w:val="006C71FD"/>
    <w:rsid w:val="0075232C"/>
    <w:rsid w:val="00761F16"/>
    <w:rsid w:val="00770A6D"/>
    <w:rsid w:val="00770C2D"/>
    <w:rsid w:val="007716E2"/>
    <w:rsid w:val="00792F07"/>
    <w:rsid w:val="007F4DB4"/>
    <w:rsid w:val="008009FE"/>
    <w:rsid w:val="00854A3B"/>
    <w:rsid w:val="008B6C81"/>
    <w:rsid w:val="00967B52"/>
    <w:rsid w:val="009B05FF"/>
    <w:rsid w:val="009B283E"/>
    <w:rsid w:val="009D3407"/>
    <w:rsid w:val="009D3A2B"/>
    <w:rsid w:val="009F430C"/>
    <w:rsid w:val="00A41443"/>
    <w:rsid w:val="00AB6821"/>
    <w:rsid w:val="00B32108"/>
    <w:rsid w:val="00BA4A61"/>
    <w:rsid w:val="00BE29CA"/>
    <w:rsid w:val="00BF2F33"/>
    <w:rsid w:val="00C177B9"/>
    <w:rsid w:val="00C26FF5"/>
    <w:rsid w:val="00C93D19"/>
    <w:rsid w:val="00CD2525"/>
    <w:rsid w:val="00CF3E47"/>
    <w:rsid w:val="00D22217"/>
    <w:rsid w:val="00D71233"/>
    <w:rsid w:val="00D8462B"/>
    <w:rsid w:val="00E13A88"/>
    <w:rsid w:val="00E50D8E"/>
    <w:rsid w:val="00EE1472"/>
    <w:rsid w:val="00F23E16"/>
    <w:rsid w:val="00F448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48219"/>
  <w15:chartTrackingRefBased/>
  <w15:docId w15:val="{07012479-CA04-409C-8894-F165448C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70A6D"/>
    <w:pPr>
      <w:ind w:left="720"/>
      <w:contextualSpacing/>
    </w:pPr>
  </w:style>
  <w:style w:type="paragraph" w:styleId="Textedebulles">
    <w:name w:val="Balloon Text"/>
    <w:basedOn w:val="Normal"/>
    <w:link w:val="TextedebullesCar"/>
    <w:uiPriority w:val="99"/>
    <w:semiHidden/>
    <w:unhideWhenUsed/>
    <w:rsid w:val="00AB682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B68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199298">
      <w:bodyDiv w:val="1"/>
      <w:marLeft w:val="0"/>
      <w:marRight w:val="0"/>
      <w:marTop w:val="0"/>
      <w:marBottom w:val="0"/>
      <w:divBdr>
        <w:top w:val="none" w:sz="0" w:space="0" w:color="auto"/>
        <w:left w:val="none" w:sz="0" w:space="0" w:color="auto"/>
        <w:bottom w:val="none" w:sz="0" w:space="0" w:color="auto"/>
        <w:right w:val="none" w:sz="0" w:space="0" w:color="auto"/>
      </w:divBdr>
      <w:divsChild>
        <w:div w:id="859128379">
          <w:marLeft w:val="0"/>
          <w:marRight w:val="0"/>
          <w:marTop w:val="0"/>
          <w:marBottom w:val="0"/>
          <w:divBdr>
            <w:top w:val="none" w:sz="0" w:space="0" w:color="auto"/>
            <w:left w:val="none" w:sz="0" w:space="0" w:color="auto"/>
            <w:bottom w:val="none" w:sz="0" w:space="0" w:color="auto"/>
            <w:right w:val="none" w:sz="0" w:space="0" w:color="auto"/>
          </w:divBdr>
        </w:div>
        <w:div w:id="1907304816">
          <w:marLeft w:val="0"/>
          <w:marRight w:val="0"/>
          <w:marTop w:val="0"/>
          <w:marBottom w:val="0"/>
          <w:divBdr>
            <w:top w:val="none" w:sz="0" w:space="0" w:color="auto"/>
            <w:left w:val="none" w:sz="0" w:space="0" w:color="auto"/>
            <w:bottom w:val="none" w:sz="0" w:space="0" w:color="auto"/>
            <w:right w:val="none" w:sz="0" w:space="0" w:color="auto"/>
          </w:divBdr>
        </w:div>
        <w:div w:id="1273173037">
          <w:marLeft w:val="0"/>
          <w:marRight w:val="0"/>
          <w:marTop w:val="0"/>
          <w:marBottom w:val="0"/>
          <w:divBdr>
            <w:top w:val="none" w:sz="0" w:space="0" w:color="auto"/>
            <w:left w:val="none" w:sz="0" w:space="0" w:color="auto"/>
            <w:bottom w:val="none" w:sz="0" w:space="0" w:color="auto"/>
            <w:right w:val="none" w:sz="0" w:space="0" w:color="auto"/>
          </w:divBdr>
        </w:div>
        <w:div w:id="201329437">
          <w:marLeft w:val="0"/>
          <w:marRight w:val="0"/>
          <w:marTop w:val="0"/>
          <w:marBottom w:val="0"/>
          <w:divBdr>
            <w:top w:val="none" w:sz="0" w:space="0" w:color="auto"/>
            <w:left w:val="none" w:sz="0" w:space="0" w:color="auto"/>
            <w:bottom w:val="none" w:sz="0" w:space="0" w:color="auto"/>
            <w:right w:val="none" w:sz="0" w:space="0" w:color="auto"/>
          </w:divBdr>
        </w:div>
        <w:div w:id="1628512313">
          <w:marLeft w:val="0"/>
          <w:marRight w:val="0"/>
          <w:marTop w:val="0"/>
          <w:marBottom w:val="0"/>
          <w:divBdr>
            <w:top w:val="none" w:sz="0" w:space="0" w:color="auto"/>
            <w:left w:val="none" w:sz="0" w:space="0" w:color="auto"/>
            <w:bottom w:val="none" w:sz="0" w:space="0" w:color="auto"/>
            <w:right w:val="none" w:sz="0" w:space="0" w:color="auto"/>
          </w:divBdr>
        </w:div>
        <w:div w:id="1171986269">
          <w:marLeft w:val="0"/>
          <w:marRight w:val="0"/>
          <w:marTop w:val="0"/>
          <w:marBottom w:val="0"/>
          <w:divBdr>
            <w:top w:val="none" w:sz="0" w:space="0" w:color="auto"/>
            <w:left w:val="none" w:sz="0" w:space="0" w:color="auto"/>
            <w:bottom w:val="none" w:sz="0" w:space="0" w:color="auto"/>
            <w:right w:val="none" w:sz="0" w:space="0" w:color="auto"/>
          </w:divBdr>
        </w:div>
        <w:div w:id="1743408393">
          <w:marLeft w:val="0"/>
          <w:marRight w:val="0"/>
          <w:marTop w:val="0"/>
          <w:marBottom w:val="0"/>
          <w:divBdr>
            <w:top w:val="none" w:sz="0" w:space="0" w:color="auto"/>
            <w:left w:val="none" w:sz="0" w:space="0" w:color="auto"/>
            <w:bottom w:val="none" w:sz="0" w:space="0" w:color="auto"/>
            <w:right w:val="none" w:sz="0" w:space="0" w:color="auto"/>
          </w:divBdr>
        </w:div>
        <w:div w:id="2126802010">
          <w:marLeft w:val="0"/>
          <w:marRight w:val="0"/>
          <w:marTop w:val="0"/>
          <w:marBottom w:val="0"/>
          <w:divBdr>
            <w:top w:val="none" w:sz="0" w:space="0" w:color="auto"/>
            <w:left w:val="none" w:sz="0" w:space="0" w:color="auto"/>
            <w:bottom w:val="none" w:sz="0" w:space="0" w:color="auto"/>
            <w:right w:val="none" w:sz="0" w:space="0" w:color="auto"/>
          </w:divBdr>
        </w:div>
        <w:div w:id="1780643676">
          <w:marLeft w:val="0"/>
          <w:marRight w:val="0"/>
          <w:marTop w:val="0"/>
          <w:marBottom w:val="0"/>
          <w:divBdr>
            <w:top w:val="none" w:sz="0" w:space="0" w:color="auto"/>
            <w:left w:val="none" w:sz="0" w:space="0" w:color="auto"/>
            <w:bottom w:val="none" w:sz="0" w:space="0" w:color="auto"/>
            <w:right w:val="none" w:sz="0" w:space="0" w:color="auto"/>
          </w:divBdr>
        </w:div>
        <w:div w:id="506482397">
          <w:marLeft w:val="0"/>
          <w:marRight w:val="0"/>
          <w:marTop w:val="0"/>
          <w:marBottom w:val="0"/>
          <w:divBdr>
            <w:top w:val="none" w:sz="0" w:space="0" w:color="auto"/>
            <w:left w:val="none" w:sz="0" w:space="0" w:color="auto"/>
            <w:bottom w:val="none" w:sz="0" w:space="0" w:color="auto"/>
            <w:right w:val="none" w:sz="0" w:space="0" w:color="auto"/>
          </w:divBdr>
        </w:div>
        <w:div w:id="459568967">
          <w:marLeft w:val="0"/>
          <w:marRight w:val="0"/>
          <w:marTop w:val="0"/>
          <w:marBottom w:val="0"/>
          <w:divBdr>
            <w:top w:val="none" w:sz="0" w:space="0" w:color="auto"/>
            <w:left w:val="none" w:sz="0" w:space="0" w:color="auto"/>
            <w:bottom w:val="none" w:sz="0" w:space="0" w:color="auto"/>
            <w:right w:val="none" w:sz="0" w:space="0" w:color="auto"/>
          </w:divBdr>
        </w:div>
        <w:div w:id="2080207293">
          <w:marLeft w:val="0"/>
          <w:marRight w:val="0"/>
          <w:marTop w:val="0"/>
          <w:marBottom w:val="0"/>
          <w:divBdr>
            <w:top w:val="none" w:sz="0" w:space="0" w:color="auto"/>
            <w:left w:val="none" w:sz="0" w:space="0" w:color="auto"/>
            <w:bottom w:val="none" w:sz="0" w:space="0" w:color="auto"/>
            <w:right w:val="none" w:sz="0" w:space="0" w:color="auto"/>
          </w:divBdr>
        </w:div>
      </w:divsChild>
    </w:div>
    <w:div w:id="534317170">
      <w:bodyDiv w:val="1"/>
      <w:marLeft w:val="0"/>
      <w:marRight w:val="0"/>
      <w:marTop w:val="0"/>
      <w:marBottom w:val="0"/>
      <w:divBdr>
        <w:top w:val="none" w:sz="0" w:space="0" w:color="auto"/>
        <w:left w:val="none" w:sz="0" w:space="0" w:color="auto"/>
        <w:bottom w:val="none" w:sz="0" w:space="0" w:color="auto"/>
        <w:right w:val="none" w:sz="0" w:space="0" w:color="auto"/>
      </w:divBdr>
      <w:divsChild>
        <w:div w:id="1379939978">
          <w:marLeft w:val="0"/>
          <w:marRight w:val="0"/>
          <w:marTop w:val="0"/>
          <w:marBottom w:val="0"/>
          <w:divBdr>
            <w:top w:val="none" w:sz="0" w:space="0" w:color="auto"/>
            <w:left w:val="none" w:sz="0" w:space="0" w:color="auto"/>
            <w:bottom w:val="none" w:sz="0" w:space="0" w:color="auto"/>
            <w:right w:val="none" w:sz="0" w:space="0" w:color="auto"/>
          </w:divBdr>
        </w:div>
        <w:div w:id="1449275184">
          <w:marLeft w:val="0"/>
          <w:marRight w:val="0"/>
          <w:marTop w:val="0"/>
          <w:marBottom w:val="0"/>
          <w:divBdr>
            <w:top w:val="none" w:sz="0" w:space="0" w:color="auto"/>
            <w:left w:val="none" w:sz="0" w:space="0" w:color="auto"/>
            <w:bottom w:val="none" w:sz="0" w:space="0" w:color="auto"/>
            <w:right w:val="none" w:sz="0" w:space="0" w:color="auto"/>
          </w:divBdr>
        </w:div>
        <w:div w:id="1286691503">
          <w:marLeft w:val="0"/>
          <w:marRight w:val="0"/>
          <w:marTop w:val="0"/>
          <w:marBottom w:val="0"/>
          <w:divBdr>
            <w:top w:val="none" w:sz="0" w:space="0" w:color="auto"/>
            <w:left w:val="none" w:sz="0" w:space="0" w:color="auto"/>
            <w:bottom w:val="none" w:sz="0" w:space="0" w:color="auto"/>
            <w:right w:val="none" w:sz="0" w:space="0" w:color="auto"/>
          </w:divBdr>
        </w:div>
      </w:divsChild>
    </w:div>
    <w:div w:id="839124476">
      <w:bodyDiv w:val="1"/>
      <w:marLeft w:val="0"/>
      <w:marRight w:val="0"/>
      <w:marTop w:val="0"/>
      <w:marBottom w:val="0"/>
      <w:divBdr>
        <w:top w:val="none" w:sz="0" w:space="0" w:color="auto"/>
        <w:left w:val="none" w:sz="0" w:space="0" w:color="auto"/>
        <w:bottom w:val="none" w:sz="0" w:space="0" w:color="auto"/>
        <w:right w:val="none" w:sz="0" w:space="0" w:color="auto"/>
      </w:divBdr>
      <w:divsChild>
        <w:div w:id="334386017">
          <w:marLeft w:val="0"/>
          <w:marRight w:val="0"/>
          <w:marTop w:val="0"/>
          <w:marBottom w:val="0"/>
          <w:divBdr>
            <w:top w:val="none" w:sz="0" w:space="0" w:color="auto"/>
            <w:left w:val="none" w:sz="0" w:space="0" w:color="auto"/>
            <w:bottom w:val="none" w:sz="0" w:space="0" w:color="auto"/>
            <w:right w:val="none" w:sz="0" w:space="0" w:color="auto"/>
          </w:divBdr>
        </w:div>
        <w:div w:id="1509713254">
          <w:marLeft w:val="0"/>
          <w:marRight w:val="0"/>
          <w:marTop w:val="0"/>
          <w:marBottom w:val="0"/>
          <w:divBdr>
            <w:top w:val="none" w:sz="0" w:space="0" w:color="auto"/>
            <w:left w:val="none" w:sz="0" w:space="0" w:color="auto"/>
            <w:bottom w:val="none" w:sz="0" w:space="0" w:color="auto"/>
            <w:right w:val="none" w:sz="0" w:space="0" w:color="auto"/>
          </w:divBdr>
        </w:div>
        <w:div w:id="227233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1557</Words>
  <Characters>8566</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dc:creator>
  <cp:keywords/>
  <dc:description/>
  <cp:lastModifiedBy>utilisateur</cp:lastModifiedBy>
  <cp:revision>2</cp:revision>
  <cp:lastPrinted>2023-06-09T13:27:00Z</cp:lastPrinted>
  <dcterms:created xsi:type="dcterms:W3CDTF">2023-06-09T13:27:00Z</dcterms:created>
  <dcterms:modified xsi:type="dcterms:W3CDTF">2023-06-09T13:27:00Z</dcterms:modified>
</cp:coreProperties>
</file>